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BD2F49" w14:textId="77777777" w:rsidR="00FC2099" w:rsidRPr="00643963" w:rsidRDefault="00FC2099" w:rsidP="00FC2099">
      <w:pPr>
        <w:widowControl/>
        <w:spacing w:line="360" w:lineRule="auto"/>
        <w:jc w:val="center"/>
        <w:rPr>
          <w:rFonts w:ascii="Arial" w:hAnsi="Arial" w:cs="Arial"/>
          <w:b/>
          <w:sz w:val="22"/>
          <w:szCs w:val="22"/>
        </w:rPr>
      </w:pPr>
      <w:r w:rsidRPr="00643963">
        <w:rPr>
          <w:rFonts w:ascii="Arial" w:hAnsi="Arial" w:cs="Arial"/>
          <w:b/>
          <w:sz w:val="22"/>
          <w:szCs w:val="22"/>
        </w:rPr>
        <w:t>BOROUGH OF RED BANK</w:t>
      </w:r>
    </w:p>
    <w:p w14:paraId="4ACBEAFF" w14:textId="77777777" w:rsidR="00FC2099" w:rsidRPr="00643963" w:rsidRDefault="00FC2099" w:rsidP="00FC2099">
      <w:pPr>
        <w:widowControl/>
        <w:spacing w:line="360" w:lineRule="auto"/>
        <w:jc w:val="center"/>
        <w:rPr>
          <w:rFonts w:ascii="Arial" w:hAnsi="Arial" w:cs="Arial"/>
          <w:b/>
          <w:bCs/>
          <w:sz w:val="22"/>
          <w:szCs w:val="22"/>
        </w:rPr>
      </w:pPr>
      <w:r w:rsidRPr="00643963">
        <w:rPr>
          <w:rFonts w:ascii="Arial" w:hAnsi="Arial" w:cs="Arial"/>
          <w:b/>
          <w:sz w:val="22"/>
          <w:szCs w:val="22"/>
        </w:rPr>
        <w:t>COUNTY OF MONMOUTH</w:t>
      </w:r>
      <w:r w:rsidRPr="00643963">
        <w:rPr>
          <w:rFonts w:ascii="Arial" w:hAnsi="Arial" w:cs="Arial"/>
          <w:b/>
          <w:bCs/>
          <w:sz w:val="22"/>
          <w:szCs w:val="22"/>
        </w:rPr>
        <w:t xml:space="preserve"> </w:t>
      </w:r>
    </w:p>
    <w:p w14:paraId="0C030C8F" w14:textId="24339B91" w:rsidR="00FC2099" w:rsidRPr="00643963" w:rsidRDefault="00FC2099" w:rsidP="00FC2099">
      <w:pPr>
        <w:widowControl/>
        <w:spacing w:line="360" w:lineRule="auto"/>
        <w:jc w:val="center"/>
        <w:rPr>
          <w:rFonts w:ascii="Arial" w:hAnsi="Arial" w:cs="Arial"/>
          <w:b/>
          <w:bCs/>
          <w:sz w:val="22"/>
          <w:szCs w:val="22"/>
        </w:rPr>
      </w:pPr>
      <w:r w:rsidRPr="00643963">
        <w:rPr>
          <w:rFonts w:ascii="Arial" w:hAnsi="Arial" w:cs="Arial"/>
          <w:b/>
          <w:bCs/>
          <w:sz w:val="22"/>
          <w:szCs w:val="22"/>
        </w:rPr>
        <w:t>RESOLUTION NO. 2</w:t>
      </w:r>
      <w:r w:rsidR="008E4C28">
        <w:rPr>
          <w:rFonts w:ascii="Arial" w:hAnsi="Arial" w:cs="Arial"/>
          <w:b/>
          <w:bCs/>
          <w:sz w:val="22"/>
          <w:szCs w:val="22"/>
        </w:rPr>
        <w:t>1</w:t>
      </w:r>
      <w:r w:rsidR="00021C72">
        <w:rPr>
          <w:rFonts w:ascii="Arial" w:hAnsi="Arial" w:cs="Arial"/>
          <w:b/>
          <w:bCs/>
          <w:sz w:val="22"/>
          <w:szCs w:val="22"/>
        </w:rPr>
        <w:t>-184</w:t>
      </w:r>
    </w:p>
    <w:p w14:paraId="6C058E35" w14:textId="77777777" w:rsidR="00FC2099" w:rsidRPr="00643963" w:rsidRDefault="00FC2099" w:rsidP="00FC2099">
      <w:pPr>
        <w:spacing w:line="360" w:lineRule="auto"/>
        <w:jc w:val="center"/>
        <w:rPr>
          <w:rFonts w:ascii="Arial" w:hAnsi="Arial" w:cs="Arial"/>
          <w:b/>
          <w:sz w:val="22"/>
          <w:szCs w:val="22"/>
        </w:rPr>
      </w:pPr>
    </w:p>
    <w:p w14:paraId="2C2D734D" w14:textId="77777777" w:rsidR="00FC2099" w:rsidRPr="00643963" w:rsidRDefault="00FC2099" w:rsidP="00021C72">
      <w:pPr>
        <w:jc w:val="center"/>
        <w:rPr>
          <w:rFonts w:ascii="Arial" w:eastAsia="Times New Roman" w:hAnsi="Arial" w:cs="Arial"/>
          <w:b/>
          <w:bCs/>
          <w:sz w:val="22"/>
          <w:szCs w:val="22"/>
        </w:rPr>
      </w:pPr>
      <w:r w:rsidRPr="00643963">
        <w:rPr>
          <w:rFonts w:ascii="Arial" w:hAnsi="Arial" w:cs="Arial"/>
          <w:b/>
          <w:sz w:val="22"/>
          <w:szCs w:val="22"/>
        </w:rPr>
        <w:t xml:space="preserve">A RESOLUTION </w:t>
      </w:r>
      <w:r w:rsidRPr="00643963">
        <w:rPr>
          <w:rFonts w:ascii="Arial" w:eastAsia="Times New Roman" w:hAnsi="Arial" w:cs="Arial"/>
          <w:b/>
          <w:bCs/>
          <w:sz w:val="22"/>
          <w:szCs w:val="22"/>
        </w:rPr>
        <w:t xml:space="preserve">AUTHORIZING THE BOROUGH ENGINEER, CME ASSOCIATES, </w:t>
      </w:r>
    </w:p>
    <w:p w14:paraId="7A94BC21" w14:textId="77777777" w:rsidR="00021C72" w:rsidRDefault="00FC2099" w:rsidP="00021C72">
      <w:pPr>
        <w:jc w:val="center"/>
        <w:rPr>
          <w:rFonts w:ascii="Arial" w:eastAsia="Times New Roman" w:hAnsi="Arial" w:cs="Arial"/>
          <w:b/>
          <w:bCs/>
          <w:sz w:val="22"/>
          <w:szCs w:val="22"/>
        </w:rPr>
      </w:pPr>
      <w:r w:rsidRPr="00643963">
        <w:rPr>
          <w:rFonts w:ascii="Arial" w:eastAsia="Times New Roman" w:hAnsi="Arial" w:cs="Arial"/>
          <w:b/>
          <w:bCs/>
          <w:sz w:val="22"/>
          <w:szCs w:val="22"/>
        </w:rPr>
        <w:t xml:space="preserve">TO PERFORM </w:t>
      </w:r>
      <w:r w:rsidR="0028439D" w:rsidRPr="00643963">
        <w:rPr>
          <w:rFonts w:ascii="Arial" w:eastAsia="Times New Roman" w:hAnsi="Arial" w:cs="Arial"/>
          <w:b/>
          <w:bCs/>
          <w:sz w:val="22"/>
          <w:szCs w:val="22"/>
        </w:rPr>
        <w:t xml:space="preserve">PROFESSIONAL ENGINEERING SERVICES FOR </w:t>
      </w:r>
    </w:p>
    <w:p w14:paraId="7ABA50BA" w14:textId="77777777" w:rsidR="00021C72" w:rsidRDefault="0028439D" w:rsidP="00021C72">
      <w:pPr>
        <w:jc w:val="center"/>
        <w:rPr>
          <w:rFonts w:ascii="Arial" w:eastAsia="Times New Roman" w:hAnsi="Arial" w:cs="Arial"/>
          <w:b/>
          <w:bCs/>
          <w:sz w:val="22"/>
          <w:szCs w:val="22"/>
        </w:rPr>
      </w:pPr>
      <w:r w:rsidRPr="00643963">
        <w:rPr>
          <w:rFonts w:ascii="Arial" w:eastAsia="Times New Roman" w:hAnsi="Arial" w:cs="Arial"/>
          <w:b/>
          <w:bCs/>
          <w:sz w:val="22"/>
          <w:szCs w:val="22"/>
        </w:rPr>
        <w:t xml:space="preserve">THE BOROUGH FOR </w:t>
      </w:r>
      <w:r w:rsidR="00D041CA">
        <w:rPr>
          <w:rFonts w:ascii="Arial" w:eastAsia="Times New Roman" w:hAnsi="Arial" w:cs="Arial"/>
          <w:b/>
          <w:bCs/>
          <w:sz w:val="22"/>
          <w:szCs w:val="22"/>
        </w:rPr>
        <w:t>MARINE</w:t>
      </w:r>
      <w:r w:rsidR="00E04AFA">
        <w:rPr>
          <w:rFonts w:ascii="Arial" w:eastAsia="Times New Roman" w:hAnsi="Arial" w:cs="Arial"/>
          <w:b/>
          <w:bCs/>
          <w:sz w:val="22"/>
          <w:szCs w:val="22"/>
        </w:rPr>
        <w:t xml:space="preserve"> </w:t>
      </w:r>
      <w:r w:rsidR="00643963" w:rsidRPr="00643963">
        <w:rPr>
          <w:rFonts w:ascii="Arial" w:eastAsia="Times New Roman" w:hAnsi="Arial" w:cs="Arial"/>
          <w:b/>
          <w:bCs/>
          <w:sz w:val="22"/>
          <w:szCs w:val="22"/>
        </w:rPr>
        <w:t xml:space="preserve">PARK </w:t>
      </w:r>
      <w:r w:rsidR="00D041CA">
        <w:rPr>
          <w:rFonts w:ascii="Arial" w:eastAsia="Times New Roman" w:hAnsi="Arial" w:cs="Arial"/>
          <w:b/>
          <w:bCs/>
          <w:sz w:val="22"/>
          <w:szCs w:val="22"/>
        </w:rPr>
        <w:t>PAR</w:t>
      </w:r>
      <w:r w:rsidR="008E4C28">
        <w:rPr>
          <w:rFonts w:ascii="Arial" w:eastAsia="Times New Roman" w:hAnsi="Arial" w:cs="Arial"/>
          <w:b/>
          <w:bCs/>
          <w:sz w:val="22"/>
          <w:szCs w:val="22"/>
        </w:rPr>
        <w:t>K</w:t>
      </w:r>
      <w:r w:rsidR="00D041CA">
        <w:rPr>
          <w:rFonts w:ascii="Arial" w:eastAsia="Times New Roman" w:hAnsi="Arial" w:cs="Arial"/>
          <w:b/>
          <w:bCs/>
          <w:sz w:val="22"/>
          <w:szCs w:val="22"/>
        </w:rPr>
        <w:t xml:space="preserve">ING LOT </w:t>
      </w:r>
      <w:r w:rsidR="00643963" w:rsidRPr="00643963">
        <w:rPr>
          <w:rFonts w:ascii="Arial" w:eastAsia="Times New Roman" w:hAnsi="Arial" w:cs="Arial"/>
          <w:b/>
          <w:bCs/>
          <w:sz w:val="22"/>
          <w:szCs w:val="22"/>
        </w:rPr>
        <w:t xml:space="preserve">IMPROVEMENTS </w:t>
      </w:r>
    </w:p>
    <w:p w14:paraId="1BE8C3E5" w14:textId="58B7DD57" w:rsidR="00FC2099" w:rsidRPr="00643963" w:rsidRDefault="00FC2099" w:rsidP="00021C72">
      <w:pPr>
        <w:jc w:val="center"/>
        <w:rPr>
          <w:rFonts w:ascii="Arial" w:eastAsia="Times New Roman" w:hAnsi="Arial" w:cs="Arial"/>
          <w:b/>
          <w:bCs/>
          <w:sz w:val="22"/>
          <w:szCs w:val="22"/>
        </w:rPr>
      </w:pPr>
      <w:r w:rsidRPr="00643963">
        <w:rPr>
          <w:rFonts w:ascii="Arial" w:eastAsia="Times New Roman" w:hAnsi="Arial" w:cs="Arial"/>
          <w:b/>
          <w:bCs/>
          <w:sz w:val="22"/>
          <w:szCs w:val="22"/>
        </w:rPr>
        <w:t>A</w:t>
      </w:r>
      <w:r w:rsidR="00643963" w:rsidRPr="00643963">
        <w:rPr>
          <w:rFonts w:ascii="Arial" w:eastAsia="Times New Roman" w:hAnsi="Arial" w:cs="Arial"/>
          <w:b/>
          <w:bCs/>
          <w:sz w:val="22"/>
          <w:szCs w:val="22"/>
        </w:rPr>
        <w:t>T A</w:t>
      </w:r>
      <w:r w:rsidR="00021C72">
        <w:rPr>
          <w:rFonts w:ascii="Arial" w:eastAsia="Times New Roman" w:hAnsi="Arial" w:cs="Arial"/>
          <w:b/>
          <w:bCs/>
          <w:sz w:val="22"/>
          <w:szCs w:val="22"/>
        </w:rPr>
        <w:t xml:space="preserve"> COST NOT TO EXCE</w:t>
      </w:r>
      <w:r w:rsidRPr="00643963">
        <w:rPr>
          <w:rFonts w:ascii="Arial" w:eastAsia="Times New Roman" w:hAnsi="Arial" w:cs="Arial"/>
          <w:b/>
          <w:bCs/>
          <w:sz w:val="22"/>
          <w:szCs w:val="22"/>
        </w:rPr>
        <w:t>ED $</w:t>
      </w:r>
      <w:r w:rsidR="008E4C28">
        <w:rPr>
          <w:rFonts w:ascii="Arial" w:eastAsia="Times New Roman" w:hAnsi="Arial" w:cs="Arial"/>
          <w:b/>
          <w:bCs/>
          <w:sz w:val="22"/>
          <w:szCs w:val="22"/>
        </w:rPr>
        <w:t>20</w:t>
      </w:r>
      <w:r w:rsidR="00E04AFA">
        <w:rPr>
          <w:rFonts w:ascii="Arial" w:eastAsia="Times New Roman" w:hAnsi="Arial" w:cs="Arial"/>
          <w:b/>
          <w:bCs/>
          <w:sz w:val="22"/>
          <w:szCs w:val="22"/>
        </w:rPr>
        <w:t>,</w:t>
      </w:r>
      <w:r w:rsidR="00D041CA">
        <w:rPr>
          <w:rFonts w:ascii="Arial" w:eastAsia="Times New Roman" w:hAnsi="Arial" w:cs="Arial"/>
          <w:b/>
          <w:bCs/>
          <w:sz w:val="22"/>
          <w:szCs w:val="22"/>
        </w:rPr>
        <w:t>0</w:t>
      </w:r>
      <w:r w:rsidR="00E04AFA">
        <w:rPr>
          <w:rFonts w:ascii="Arial" w:eastAsia="Times New Roman" w:hAnsi="Arial" w:cs="Arial"/>
          <w:b/>
          <w:bCs/>
          <w:sz w:val="22"/>
          <w:szCs w:val="22"/>
        </w:rPr>
        <w:t>00</w:t>
      </w:r>
      <w:r w:rsidRPr="00643963">
        <w:rPr>
          <w:rFonts w:ascii="Arial" w:eastAsia="Times New Roman" w:hAnsi="Arial" w:cs="Arial"/>
          <w:b/>
          <w:bCs/>
          <w:sz w:val="22"/>
          <w:szCs w:val="22"/>
        </w:rPr>
        <w:t>.00</w:t>
      </w:r>
    </w:p>
    <w:p w14:paraId="4BAFD61F" w14:textId="77EFCCBF" w:rsidR="00FC2099" w:rsidRPr="00643963" w:rsidRDefault="00FC2099" w:rsidP="00FC2099">
      <w:pPr>
        <w:tabs>
          <w:tab w:val="right" w:pos="1680"/>
          <w:tab w:val="left" w:pos="1840"/>
        </w:tabs>
        <w:spacing w:line="360" w:lineRule="auto"/>
        <w:jc w:val="both"/>
        <w:rPr>
          <w:rFonts w:ascii="Arial" w:eastAsia="Times New Roman" w:hAnsi="Arial" w:cs="Arial"/>
          <w:sz w:val="22"/>
          <w:szCs w:val="22"/>
        </w:rPr>
      </w:pPr>
    </w:p>
    <w:p w14:paraId="33B64A5D" w14:textId="347DEA03" w:rsidR="00973654" w:rsidRPr="00643963" w:rsidRDefault="00973654" w:rsidP="00973654">
      <w:pPr>
        <w:spacing w:line="360" w:lineRule="auto"/>
        <w:ind w:firstLine="720"/>
        <w:jc w:val="both"/>
        <w:rPr>
          <w:rFonts w:ascii="Arial" w:hAnsi="Arial" w:cs="Arial"/>
          <w:sz w:val="22"/>
          <w:szCs w:val="22"/>
        </w:rPr>
      </w:pPr>
      <w:r w:rsidRPr="00643963">
        <w:rPr>
          <w:rFonts w:ascii="Arial" w:hAnsi="Arial" w:cs="Arial"/>
          <w:b/>
          <w:sz w:val="22"/>
          <w:szCs w:val="22"/>
        </w:rPr>
        <w:t xml:space="preserve">WHEREAS, </w:t>
      </w:r>
      <w:r w:rsidRPr="00643963">
        <w:rPr>
          <w:rFonts w:ascii="Arial" w:hAnsi="Arial" w:cs="Arial"/>
          <w:sz w:val="22"/>
          <w:szCs w:val="22"/>
        </w:rPr>
        <w:t xml:space="preserve">the Borough of Red Bank, County of Monmouth, State of New Jersey (the “Borough”) requires </w:t>
      </w:r>
      <w:r w:rsidR="0028439D" w:rsidRPr="00643963">
        <w:rPr>
          <w:rFonts w:ascii="Arial" w:hAnsi="Arial" w:cs="Arial"/>
          <w:sz w:val="22"/>
          <w:szCs w:val="22"/>
        </w:rPr>
        <w:t xml:space="preserve">professional engineering </w:t>
      </w:r>
      <w:r w:rsidRPr="00643963">
        <w:rPr>
          <w:rFonts w:ascii="Arial" w:hAnsi="Arial" w:cs="Arial"/>
          <w:sz w:val="22"/>
          <w:szCs w:val="22"/>
        </w:rPr>
        <w:t xml:space="preserve">services </w:t>
      </w:r>
      <w:r w:rsidR="0028439D" w:rsidRPr="00643963">
        <w:rPr>
          <w:rFonts w:ascii="Arial" w:hAnsi="Arial" w:cs="Arial"/>
          <w:sz w:val="22"/>
          <w:szCs w:val="22"/>
        </w:rPr>
        <w:t>for the</w:t>
      </w:r>
      <w:r w:rsidR="008E4C28">
        <w:rPr>
          <w:rFonts w:ascii="Arial" w:hAnsi="Arial" w:cs="Arial"/>
          <w:sz w:val="22"/>
          <w:szCs w:val="22"/>
        </w:rPr>
        <w:t xml:space="preserve"> design of stormwater management measures and the preparation of a CAFRA permit application for</w:t>
      </w:r>
      <w:r w:rsidR="0028439D" w:rsidRPr="00643963">
        <w:rPr>
          <w:rFonts w:ascii="Arial" w:hAnsi="Arial" w:cs="Arial"/>
          <w:sz w:val="22"/>
          <w:szCs w:val="22"/>
        </w:rPr>
        <w:t xml:space="preserve"> its </w:t>
      </w:r>
      <w:r w:rsidR="00643963" w:rsidRPr="00643963">
        <w:rPr>
          <w:rFonts w:ascii="Arial" w:hAnsi="Arial" w:cs="Arial"/>
          <w:sz w:val="22"/>
          <w:szCs w:val="22"/>
        </w:rPr>
        <w:t xml:space="preserve">Improvements to </w:t>
      </w:r>
      <w:r w:rsidR="00D041CA">
        <w:rPr>
          <w:rFonts w:ascii="Arial" w:hAnsi="Arial" w:cs="Arial"/>
          <w:sz w:val="22"/>
          <w:szCs w:val="22"/>
        </w:rPr>
        <w:t>the Borough’s Marine Park Parking Lot</w:t>
      </w:r>
      <w:r w:rsidRPr="00643963">
        <w:rPr>
          <w:rFonts w:ascii="Arial" w:hAnsi="Arial" w:cs="Arial"/>
          <w:sz w:val="22"/>
          <w:szCs w:val="22"/>
        </w:rPr>
        <w:t xml:space="preserve"> (the “Project”); and</w:t>
      </w:r>
    </w:p>
    <w:p w14:paraId="68B62B1A" w14:textId="4E47EA05" w:rsidR="00643963" w:rsidRPr="00643963" w:rsidRDefault="00643963" w:rsidP="00643963">
      <w:pPr>
        <w:spacing w:line="360" w:lineRule="auto"/>
        <w:ind w:firstLine="720"/>
        <w:jc w:val="both"/>
        <w:rPr>
          <w:rFonts w:ascii="Arial" w:hAnsi="Arial" w:cs="Arial"/>
          <w:sz w:val="22"/>
          <w:szCs w:val="22"/>
        </w:rPr>
      </w:pPr>
      <w:r w:rsidRPr="00643963">
        <w:rPr>
          <w:rFonts w:ascii="Arial" w:hAnsi="Arial" w:cs="Arial"/>
          <w:b/>
          <w:sz w:val="22"/>
          <w:szCs w:val="22"/>
        </w:rPr>
        <w:t xml:space="preserve">WHEREAS, </w:t>
      </w:r>
      <w:r w:rsidRPr="00643963">
        <w:rPr>
          <w:rFonts w:ascii="Arial" w:hAnsi="Arial" w:cs="Arial"/>
          <w:sz w:val="22"/>
          <w:szCs w:val="22"/>
        </w:rPr>
        <w:t xml:space="preserve">the Borough Engineer, CME Associates, is experienced in such professional engineering services, has been previously qualified pursuant to the Borough’s fair and open process, and has provided the Borough with Proposal No. </w:t>
      </w:r>
      <w:r w:rsidR="008E4C28">
        <w:rPr>
          <w:rFonts w:ascii="Arial" w:hAnsi="Arial" w:cs="Arial"/>
          <w:sz w:val="22"/>
          <w:szCs w:val="22"/>
        </w:rPr>
        <w:t>2021-110</w:t>
      </w:r>
      <w:r w:rsidRPr="00643963">
        <w:rPr>
          <w:rFonts w:ascii="Arial" w:hAnsi="Arial" w:cs="Arial"/>
          <w:sz w:val="22"/>
          <w:szCs w:val="22"/>
        </w:rPr>
        <w:t xml:space="preserve"> in the total amount of $</w:t>
      </w:r>
      <w:r w:rsidR="008E4C28">
        <w:rPr>
          <w:rFonts w:ascii="Arial" w:hAnsi="Arial" w:cs="Arial"/>
          <w:sz w:val="22"/>
          <w:szCs w:val="22"/>
        </w:rPr>
        <w:t>20</w:t>
      </w:r>
      <w:r w:rsidRPr="00643963">
        <w:rPr>
          <w:rFonts w:ascii="Arial" w:hAnsi="Arial" w:cs="Arial"/>
          <w:sz w:val="22"/>
          <w:szCs w:val="22"/>
        </w:rPr>
        <w:t>,</w:t>
      </w:r>
      <w:r w:rsidR="00D041CA">
        <w:rPr>
          <w:rFonts w:ascii="Arial" w:hAnsi="Arial" w:cs="Arial"/>
          <w:sz w:val="22"/>
          <w:szCs w:val="22"/>
        </w:rPr>
        <w:t>0</w:t>
      </w:r>
      <w:r w:rsidRPr="00643963">
        <w:rPr>
          <w:rFonts w:ascii="Arial" w:hAnsi="Arial" w:cs="Arial"/>
          <w:sz w:val="22"/>
          <w:szCs w:val="22"/>
        </w:rPr>
        <w:t xml:space="preserve">00.00 for the aforementioned services, which Proposal is attached hereto as Exhibit A; </w:t>
      </w:r>
    </w:p>
    <w:p w14:paraId="1EDEB44C" w14:textId="77777777" w:rsidR="00B369CC" w:rsidRPr="00643963" w:rsidRDefault="00287A82" w:rsidP="00540B17">
      <w:pPr>
        <w:spacing w:line="360" w:lineRule="auto"/>
        <w:ind w:firstLine="720"/>
        <w:jc w:val="both"/>
        <w:rPr>
          <w:rFonts w:ascii="Arial" w:hAnsi="Arial" w:cs="Arial"/>
          <w:sz w:val="22"/>
          <w:szCs w:val="22"/>
        </w:rPr>
      </w:pPr>
      <w:r w:rsidRPr="00643963">
        <w:rPr>
          <w:rFonts w:ascii="Arial" w:hAnsi="Arial" w:cs="Arial"/>
          <w:b/>
          <w:sz w:val="22"/>
          <w:szCs w:val="22"/>
        </w:rPr>
        <w:t xml:space="preserve">NOW, THEREFORE, BE IT RESOLVED, </w:t>
      </w:r>
      <w:r w:rsidR="00B369CC" w:rsidRPr="00643963">
        <w:rPr>
          <w:rFonts w:ascii="Arial" w:hAnsi="Arial" w:cs="Arial"/>
          <w:sz w:val="22"/>
          <w:szCs w:val="22"/>
        </w:rPr>
        <w:t>by the Governing B</w:t>
      </w:r>
      <w:r w:rsidRPr="00643963">
        <w:rPr>
          <w:rFonts w:ascii="Arial" w:hAnsi="Arial" w:cs="Arial"/>
          <w:sz w:val="22"/>
          <w:szCs w:val="22"/>
        </w:rPr>
        <w:t>ody of the Borough of</w:t>
      </w:r>
      <w:r w:rsidR="00B369CC" w:rsidRPr="00643963">
        <w:rPr>
          <w:rFonts w:ascii="Arial" w:hAnsi="Arial" w:cs="Arial"/>
          <w:sz w:val="22"/>
          <w:szCs w:val="22"/>
        </w:rPr>
        <w:t xml:space="preserve"> Red Bank, County of Monmouth, </w:t>
      </w:r>
      <w:proofErr w:type="gramStart"/>
      <w:r w:rsidRPr="00643963">
        <w:rPr>
          <w:rFonts w:ascii="Arial" w:hAnsi="Arial" w:cs="Arial"/>
          <w:sz w:val="22"/>
          <w:szCs w:val="22"/>
        </w:rPr>
        <w:t>State</w:t>
      </w:r>
      <w:proofErr w:type="gramEnd"/>
      <w:r w:rsidR="00B369CC" w:rsidRPr="00643963">
        <w:rPr>
          <w:rFonts w:ascii="Arial" w:hAnsi="Arial" w:cs="Arial"/>
          <w:sz w:val="22"/>
          <w:szCs w:val="22"/>
        </w:rPr>
        <w:t xml:space="preserve"> </w:t>
      </w:r>
      <w:r w:rsidRPr="00643963">
        <w:rPr>
          <w:rFonts w:ascii="Arial" w:hAnsi="Arial" w:cs="Arial"/>
          <w:sz w:val="22"/>
          <w:szCs w:val="22"/>
        </w:rPr>
        <w:t xml:space="preserve">of New Jersey as follows: </w:t>
      </w:r>
    </w:p>
    <w:p w14:paraId="7ED674AA" w14:textId="3424F216" w:rsidR="006E03F1" w:rsidRPr="00643963" w:rsidRDefault="00287A82" w:rsidP="006E03F1">
      <w:pPr>
        <w:spacing w:line="360" w:lineRule="auto"/>
        <w:ind w:left="1440" w:hanging="720"/>
        <w:jc w:val="both"/>
        <w:rPr>
          <w:rFonts w:ascii="Arial" w:hAnsi="Arial" w:cs="Arial"/>
          <w:sz w:val="22"/>
          <w:szCs w:val="22"/>
        </w:rPr>
      </w:pPr>
      <w:r w:rsidRPr="00643963">
        <w:rPr>
          <w:rFonts w:ascii="Arial" w:hAnsi="Arial" w:cs="Arial"/>
          <w:sz w:val="22"/>
          <w:szCs w:val="22"/>
        </w:rPr>
        <w:t xml:space="preserve">1. </w:t>
      </w:r>
      <w:r w:rsidR="00B369CC" w:rsidRPr="00643963">
        <w:rPr>
          <w:rFonts w:ascii="Arial" w:hAnsi="Arial" w:cs="Arial"/>
          <w:sz w:val="22"/>
          <w:szCs w:val="22"/>
        </w:rPr>
        <w:tab/>
      </w:r>
      <w:r w:rsidR="00363913" w:rsidRPr="00643963">
        <w:rPr>
          <w:rFonts w:ascii="Arial" w:hAnsi="Arial" w:cs="Arial"/>
          <w:sz w:val="22"/>
          <w:szCs w:val="22"/>
        </w:rPr>
        <w:t xml:space="preserve">The Borough </w:t>
      </w:r>
      <w:r w:rsidR="00E21643" w:rsidRPr="00643963">
        <w:rPr>
          <w:rFonts w:ascii="Arial" w:hAnsi="Arial" w:cs="Arial"/>
          <w:sz w:val="22"/>
          <w:szCs w:val="22"/>
        </w:rPr>
        <w:t>Engineer, CME Associates</w:t>
      </w:r>
      <w:r w:rsidR="00363913" w:rsidRPr="00643963">
        <w:rPr>
          <w:rFonts w:ascii="Arial" w:hAnsi="Arial" w:cs="Arial"/>
          <w:sz w:val="22"/>
          <w:szCs w:val="22"/>
        </w:rPr>
        <w:t xml:space="preserve">, is authorized by the Governing Body to </w:t>
      </w:r>
      <w:r w:rsidR="00E21643" w:rsidRPr="00643963">
        <w:rPr>
          <w:rFonts w:ascii="Arial" w:hAnsi="Arial" w:cs="Arial"/>
          <w:sz w:val="22"/>
          <w:szCs w:val="22"/>
        </w:rPr>
        <w:t>perform professional</w:t>
      </w:r>
      <w:r w:rsidR="00024587" w:rsidRPr="00643963">
        <w:rPr>
          <w:rFonts w:ascii="Arial" w:hAnsi="Arial" w:cs="Arial"/>
          <w:sz w:val="22"/>
          <w:szCs w:val="22"/>
        </w:rPr>
        <w:t xml:space="preserve"> engineering</w:t>
      </w:r>
      <w:r w:rsidR="00E21643" w:rsidRPr="00643963">
        <w:rPr>
          <w:rFonts w:ascii="Arial" w:hAnsi="Arial" w:cs="Arial"/>
          <w:sz w:val="22"/>
          <w:szCs w:val="22"/>
        </w:rPr>
        <w:t xml:space="preserve"> services </w:t>
      </w:r>
      <w:r w:rsidR="00FC2099" w:rsidRPr="00643963">
        <w:rPr>
          <w:rFonts w:ascii="Arial" w:hAnsi="Arial" w:cs="Arial"/>
          <w:sz w:val="22"/>
          <w:szCs w:val="22"/>
        </w:rPr>
        <w:t xml:space="preserve">as per Proposal No. </w:t>
      </w:r>
      <w:r w:rsidR="008E4C28">
        <w:rPr>
          <w:rFonts w:ascii="Arial" w:hAnsi="Arial" w:cs="Arial"/>
          <w:sz w:val="22"/>
          <w:szCs w:val="22"/>
        </w:rPr>
        <w:t>2021-110</w:t>
      </w:r>
      <w:r w:rsidR="008D0BFA" w:rsidRPr="00643963">
        <w:rPr>
          <w:rFonts w:ascii="Arial" w:hAnsi="Arial" w:cs="Arial"/>
          <w:sz w:val="22"/>
          <w:szCs w:val="22"/>
        </w:rPr>
        <w:t xml:space="preserve"> </w:t>
      </w:r>
      <w:r w:rsidR="00E21643" w:rsidRPr="00643963">
        <w:rPr>
          <w:rFonts w:ascii="Arial" w:hAnsi="Arial" w:cs="Arial"/>
          <w:sz w:val="22"/>
          <w:szCs w:val="22"/>
        </w:rPr>
        <w:t xml:space="preserve">in </w:t>
      </w:r>
      <w:r w:rsidR="00FC2099" w:rsidRPr="00643963">
        <w:rPr>
          <w:rFonts w:ascii="Arial" w:hAnsi="Arial" w:cs="Arial"/>
          <w:sz w:val="22"/>
          <w:szCs w:val="22"/>
        </w:rPr>
        <w:t>an amount not to exceed</w:t>
      </w:r>
      <w:r w:rsidR="00E21643" w:rsidRPr="00643963">
        <w:rPr>
          <w:rFonts w:ascii="Arial" w:hAnsi="Arial" w:cs="Arial"/>
          <w:sz w:val="22"/>
          <w:szCs w:val="22"/>
        </w:rPr>
        <w:t xml:space="preserve"> $</w:t>
      </w:r>
      <w:r w:rsidR="008E4C28">
        <w:rPr>
          <w:rFonts w:ascii="Arial" w:hAnsi="Arial" w:cs="Arial"/>
          <w:sz w:val="22"/>
          <w:szCs w:val="22"/>
        </w:rPr>
        <w:t>20</w:t>
      </w:r>
      <w:r w:rsidR="00D041CA" w:rsidRPr="00643963">
        <w:rPr>
          <w:rFonts w:ascii="Arial" w:hAnsi="Arial" w:cs="Arial"/>
          <w:sz w:val="22"/>
          <w:szCs w:val="22"/>
        </w:rPr>
        <w:t>,</w:t>
      </w:r>
      <w:r w:rsidR="00D041CA">
        <w:rPr>
          <w:rFonts w:ascii="Arial" w:hAnsi="Arial" w:cs="Arial"/>
          <w:sz w:val="22"/>
          <w:szCs w:val="22"/>
        </w:rPr>
        <w:t>0</w:t>
      </w:r>
      <w:r w:rsidR="00D041CA" w:rsidRPr="00643963">
        <w:rPr>
          <w:rFonts w:ascii="Arial" w:hAnsi="Arial" w:cs="Arial"/>
          <w:sz w:val="22"/>
          <w:szCs w:val="22"/>
        </w:rPr>
        <w:t>00.00</w:t>
      </w:r>
      <w:r w:rsidR="00E21643" w:rsidRPr="00643963">
        <w:rPr>
          <w:rFonts w:ascii="Arial" w:hAnsi="Arial" w:cs="Arial"/>
          <w:sz w:val="22"/>
          <w:szCs w:val="22"/>
        </w:rPr>
        <w:t>, which</w:t>
      </w:r>
      <w:r w:rsidR="00FC2099" w:rsidRPr="00643963">
        <w:rPr>
          <w:rFonts w:ascii="Arial" w:hAnsi="Arial" w:cs="Arial"/>
          <w:sz w:val="22"/>
          <w:szCs w:val="22"/>
        </w:rPr>
        <w:t xml:space="preserve"> Proposal</w:t>
      </w:r>
      <w:r w:rsidR="00E21643" w:rsidRPr="00643963">
        <w:rPr>
          <w:rFonts w:ascii="Arial" w:hAnsi="Arial" w:cs="Arial"/>
          <w:sz w:val="22"/>
          <w:szCs w:val="22"/>
        </w:rPr>
        <w:t xml:space="preserve"> is attached as Exhibit A</w:t>
      </w:r>
      <w:r w:rsidR="006E03F1" w:rsidRPr="00643963">
        <w:rPr>
          <w:rFonts w:ascii="Arial" w:hAnsi="Arial" w:cs="Arial"/>
          <w:sz w:val="22"/>
          <w:szCs w:val="22"/>
        </w:rPr>
        <w:t>.</w:t>
      </w:r>
    </w:p>
    <w:p w14:paraId="21217AFB" w14:textId="14E347C5" w:rsidR="006E03F1" w:rsidRPr="00643963" w:rsidRDefault="006E03F1" w:rsidP="006E03F1">
      <w:pPr>
        <w:spacing w:line="360" w:lineRule="auto"/>
        <w:ind w:left="1440" w:hanging="720"/>
        <w:jc w:val="both"/>
        <w:rPr>
          <w:rFonts w:ascii="Arial" w:hAnsi="Arial" w:cs="Arial"/>
          <w:sz w:val="22"/>
          <w:szCs w:val="22"/>
        </w:rPr>
      </w:pPr>
      <w:r w:rsidRPr="00643963">
        <w:rPr>
          <w:rFonts w:ascii="Arial" w:hAnsi="Arial" w:cs="Arial"/>
          <w:sz w:val="22"/>
          <w:szCs w:val="22"/>
        </w:rPr>
        <w:t>2.</w:t>
      </w:r>
      <w:r w:rsidRPr="00643963">
        <w:rPr>
          <w:rFonts w:ascii="Arial" w:hAnsi="Arial" w:cs="Arial"/>
          <w:sz w:val="22"/>
          <w:szCs w:val="22"/>
        </w:rPr>
        <w:tab/>
        <w:t>That the account to be charged is C-##-##-###-###-### in an amount not to exceed $</w:t>
      </w:r>
      <w:r w:rsidR="008E4C28">
        <w:rPr>
          <w:rFonts w:ascii="Arial" w:hAnsi="Arial" w:cs="Arial"/>
          <w:sz w:val="22"/>
          <w:szCs w:val="22"/>
        </w:rPr>
        <w:t>20</w:t>
      </w:r>
      <w:r w:rsidR="00D041CA" w:rsidRPr="00643963">
        <w:rPr>
          <w:rFonts w:ascii="Arial" w:hAnsi="Arial" w:cs="Arial"/>
          <w:sz w:val="22"/>
          <w:szCs w:val="22"/>
        </w:rPr>
        <w:t>,</w:t>
      </w:r>
      <w:r w:rsidR="00D041CA">
        <w:rPr>
          <w:rFonts w:ascii="Arial" w:hAnsi="Arial" w:cs="Arial"/>
          <w:sz w:val="22"/>
          <w:szCs w:val="22"/>
        </w:rPr>
        <w:t>0</w:t>
      </w:r>
      <w:r w:rsidR="00D041CA" w:rsidRPr="00643963">
        <w:rPr>
          <w:rFonts w:ascii="Arial" w:hAnsi="Arial" w:cs="Arial"/>
          <w:sz w:val="22"/>
          <w:szCs w:val="22"/>
        </w:rPr>
        <w:t xml:space="preserve">00.00 </w:t>
      </w:r>
      <w:r w:rsidRPr="00643963">
        <w:rPr>
          <w:rFonts w:ascii="Arial" w:hAnsi="Arial" w:cs="Arial"/>
          <w:sz w:val="22"/>
          <w:szCs w:val="22"/>
        </w:rPr>
        <w:t>and that the Chief Financial Officer has issued a Certificate of Available Funds which is incorporated herein by reference</w:t>
      </w:r>
    </w:p>
    <w:p w14:paraId="36150EA5" w14:textId="37E9A6AC" w:rsidR="00B369CC" w:rsidRPr="00643963" w:rsidRDefault="003D0F12" w:rsidP="00E21643">
      <w:pPr>
        <w:spacing w:line="360" w:lineRule="auto"/>
        <w:ind w:left="1440" w:hanging="720"/>
        <w:jc w:val="both"/>
        <w:rPr>
          <w:rFonts w:ascii="Arial" w:hAnsi="Arial" w:cs="Arial"/>
          <w:sz w:val="22"/>
          <w:szCs w:val="22"/>
        </w:rPr>
      </w:pPr>
      <w:r w:rsidRPr="00643963">
        <w:rPr>
          <w:rFonts w:ascii="Arial" w:hAnsi="Arial" w:cs="Arial"/>
          <w:sz w:val="22"/>
          <w:szCs w:val="22"/>
        </w:rPr>
        <w:t xml:space="preserve"> </w:t>
      </w:r>
      <w:r w:rsidR="006E03F1" w:rsidRPr="00643963">
        <w:rPr>
          <w:rFonts w:ascii="Arial" w:hAnsi="Arial" w:cs="Arial"/>
          <w:sz w:val="22"/>
          <w:szCs w:val="22"/>
        </w:rPr>
        <w:t>3</w:t>
      </w:r>
      <w:r w:rsidRPr="00643963">
        <w:rPr>
          <w:rFonts w:ascii="Arial" w:hAnsi="Arial" w:cs="Arial"/>
          <w:sz w:val="22"/>
          <w:szCs w:val="22"/>
        </w:rPr>
        <w:t>.</w:t>
      </w:r>
      <w:r w:rsidRPr="00643963">
        <w:rPr>
          <w:rFonts w:ascii="Arial" w:hAnsi="Arial" w:cs="Arial"/>
          <w:sz w:val="22"/>
          <w:szCs w:val="22"/>
        </w:rPr>
        <w:tab/>
      </w:r>
      <w:r w:rsidR="00287A82" w:rsidRPr="00643963">
        <w:rPr>
          <w:rFonts w:ascii="Arial" w:hAnsi="Arial" w:cs="Arial"/>
          <w:sz w:val="22"/>
          <w:szCs w:val="22"/>
        </w:rPr>
        <w:t xml:space="preserve">That a certified copy of this resolution be forwarded to the Chief Financial Officer, </w:t>
      </w:r>
      <w:r w:rsidRPr="00643963">
        <w:rPr>
          <w:rFonts w:ascii="Arial" w:hAnsi="Arial" w:cs="Arial"/>
          <w:sz w:val="22"/>
          <w:szCs w:val="22"/>
        </w:rPr>
        <w:t xml:space="preserve">the Borough Administrator, </w:t>
      </w:r>
      <w:r w:rsidR="00024587" w:rsidRPr="00643963">
        <w:rPr>
          <w:rFonts w:ascii="Arial" w:hAnsi="Arial" w:cs="Arial"/>
          <w:sz w:val="22"/>
          <w:szCs w:val="22"/>
        </w:rPr>
        <w:t>the Borough DPU Director</w:t>
      </w:r>
      <w:r w:rsidR="0028439D" w:rsidRPr="00643963">
        <w:rPr>
          <w:rFonts w:ascii="Arial" w:hAnsi="Arial" w:cs="Arial"/>
          <w:sz w:val="22"/>
          <w:szCs w:val="22"/>
        </w:rPr>
        <w:t xml:space="preserve">, </w:t>
      </w:r>
      <w:r w:rsidR="00E21643" w:rsidRPr="00643963">
        <w:rPr>
          <w:rFonts w:ascii="Arial" w:hAnsi="Arial" w:cs="Arial"/>
          <w:sz w:val="22"/>
          <w:szCs w:val="22"/>
        </w:rPr>
        <w:t>and the Borough Engineer.</w:t>
      </w:r>
    </w:p>
    <w:p w14:paraId="2993CB1E" w14:textId="77777777" w:rsidR="00FC2099" w:rsidRDefault="00FC2099" w:rsidP="00FC2099">
      <w:pPr>
        <w:rPr>
          <w:rFonts w:ascii="Arial" w:hAnsi="Arial" w:cs="Arial"/>
          <w:sz w:val="22"/>
          <w:szCs w:val="22"/>
        </w:rPr>
      </w:pPr>
    </w:p>
    <w:tbl>
      <w:tblPr>
        <w:tblW w:w="7165"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490"/>
        <w:gridCol w:w="930"/>
        <w:gridCol w:w="775"/>
        <w:gridCol w:w="810"/>
        <w:gridCol w:w="1080"/>
        <w:gridCol w:w="1080"/>
      </w:tblGrid>
      <w:tr w:rsidR="0075277D" w:rsidRPr="0075277D" w14:paraId="6D545355" w14:textId="77777777" w:rsidTr="00CD6872">
        <w:trPr>
          <w:cantSplit/>
          <w:trHeight w:val="422"/>
        </w:trPr>
        <w:tc>
          <w:tcPr>
            <w:tcW w:w="2490" w:type="dxa"/>
            <w:hideMark/>
          </w:tcPr>
          <w:p w14:paraId="4902D196" w14:textId="77777777" w:rsidR="0075277D" w:rsidRPr="0075277D" w:rsidRDefault="0075277D" w:rsidP="007527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57" w:line="240" w:lineRule="atLeast"/>
              <w:jc w:val="both"/>
              <w:rPr>
                <w:rFonts w:ascii="Arial" w:eastAsia="Times New Roman" w:hAnsi="Arial" w:cs="Arial"/>
                <w:sz w:val="20"/>
                <w:szCs w:val="20"/>
              </w:rPr>
            </w:pPr>
            <w:r w:rsidRPr="0075277D">
              <w:rPr>
                <w:rFonts w:ascii="Arial" w:eastAsia="Times New Roman" w:hAnsi="Arial" w:cs="Arial"/>
                <w:sz w:val="20"/>
                <w:szCs w:val="20"/>
              </w:rPr>
              <w:tab/>
            </w:r>
          </w:p>
        </w:tc>
        <w:tc>
          <w:tcPr>
            <w:tcW w:w="930" w:type="dxa"/>
          </w:tcPr>
          <w:p w14:paraId="0C2F533E" w14:textId="77777777" w:rsidR="0075277D" w:rsidRPr="0075277D" w:rsidRDefault="0075277D" w:rsidP="007527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57" w:line="240" w:lineRule="atLeast"/>
              <w:jc w:val="center"/>
              <w:rPr>
                <w:rFonts w:ascii="Arial" w:eastAsia="Times New Roman" w:hAnsi="Arial" w:cs="Arial"/>
                <w:sz w:val="20"/>
                <w:szCs w:val="20"/>
              </w:rPr>
            </w:pPr>
            <w:r w:rsidRPr="0075277D">
              <w:rPr>
                <w:rFonts w:ascii="Arial" w:eastAsia="Times New Roman" w:hAnsi="Arial" w:cs="Arial"/>
                <w:sz w:val="20"/>
                <w:szCs w:val="20"/>
              </w:rPr>
              <w:t>Motion</w:t>
            </w:r>
          </w:p>
        </w:tc>
        <w:tc>
          <w:tcPr>
            <w:tcW w:w="775" w:type="dxa"/>
            <w:hideMark/>
          </w:tcPr>
          <w:p w14:paraId="0E992CA5" w14:textId="77777777" w:rsidR="0075277D" w:rsidRPr="0075277D" w:rsidRDefault="0075277D" w:rsidP="007527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57" w:line="240" w:lineRule="atLeast"/>
              <w:jc w:val="center"/>
              <w:rPr>
                <w:rFonts w:ascii="Arial" w:eastAsia="Times New Roman" w:hAnsi="Arial" w:cs="Arial"/>
                <w:sz w:val="20"/>
                <w:szCs w:val="20"/>
              </w:rPr>
            </w:pPr>
            <w:r w:rsidRPr="0075277D">
              <w:rPr>
                <w:rFonts w:ascii="Arial" w:eastAsia="Times New Roman" w:hAnsi="Arial" w:cs="Arial"/>
                <w:sz w:val="20"/>
                <w:szCs w:val="20"/>
              </w:rPr>
              <w:t>Yes</w:t>
            </w:r>
          </w:p>
        </w:tc>
        <w:tc>
          <w:tcPr>
            <w:tcW w:w="810" w:type="dxa"/>
            <w:hideMark/>
          </w:tcPr>
          <w:p w14:paraId="2552757C" w14:textId="77777777" w:rsidR="0075277D" w:rsidRPr="0075277D" w:rsidRDefault="0075277D" w:rsidP="007527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57" w:line="240" w:lineRule="atLeast"/>
              <w:jc w:val="center"/>
              <w:rPr>
                <w:rFonts w:ascii="Arial" w:eastAsia="Times New Roman" w:hAnsi="Arial" w:cs="Arial"/>
                <w:sz w:val="20"/>
                <w:szCs w:val="20"/>
              </w:rPr>
            </w:pPr>
            <w:r w:rsidRPr="0075277D">
              <w:rPr>
                <w:rFonts w:ascii="Arial" w:eastAsia="Times New Roman" w:hAnsi="Arial" w:cs="Arial"/>
                <w:sz w:val="20"/>
                <w:szCs w:val="20"/>
              </w:rPr>
              <w:t>No</w:t>
            </w:r>
          </w:p>
        </w:tc>
        <w:tc>
          <w:tcPr>
            <w:tcW w:w="1080" w:type="dxa"/>
            <w:hideMark/>
          </w:tcPr>
          <w:p w14:paraId="6771CAB8" w14:textId="77777777" w:rsidR="0075277D" w:rsidRPr="0075277D" w:rsidRDefault="0075277D" w:rsidP="007527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57" w:line="240" w:lineRule="atLeast"/>
              <w:jc w:val="center"/>
              <w:rPr>
                <w:rFonts w:ascii="Arial" w:eastAsia="Times New Roman" w:hAnsi="Arial" w:cs="Arial"/>
                <w:sz w:val="20"/>
                <w:szCs w:val="20"/>
              </w:rPr>
            </w:pPr>
            <w:r w:rsidRPr="0075277D">
              <w:rPr>
                <w:rFonts w:ascii="Arial" w:eastAsia="Times New Roman" w:hAnsi="Arial" w:cs="Arial"/>
                <w:sz w:val="20"/>
                <w:szCs w:val="20"/>
              </w:rPr>
              <w:t>Abstain</w:t>
            </w:r>
          </w:p>
        </w:tc>
        <w:tc>
          <w:tcPr>
            <w:tcW w:w="1080" w:type="dxa"/>
            <w:hideMark/>
          </w:tcPr>
          <w:p w14:paraId="137AE949" w14:textId="77777777" w:rsidR="0075277D" w:rsidRPr="0075277D" w:rsidRDefault="0075277D" w:rsidP="007527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57" w:line="240" w:lineRule="atLeast"/>
              <w:jc w:val="center"/>
              <w:rPr>
                <w:rFonts w:ascii="Arial" w:eastAsia="Times New Roman" w:hAnsi="Arial" w:cs="Arial"/>
                <w:sz w:val="20"/>
                <w:szCs w:val="20"/>
              </w:rPr>
            </w:pPr>
            <w:r w:rsidRPr="0075277D">
              <w:rPr>
                <w:rFonts w:ascii="Arial" w:eastAsia="Times New Roman" w:hAnsi="Arial" w:cs="Arial"/>
                <w:sz w:val="20"/>
                <w:szCs w:val="20"/>
              </w:rPr>
              <w:t>Absent</w:t>
            </w:r>
          </w:p>
        </w:tc>
      </w:tr>
      <w:tr w:rsidR="0075277D" w:rsidRPr="0075277D" w14:paraId="215412B7" w14:textId="77777777" w:rsidTr="00CD6872">
        <w:trPr>
          <w:cantSplit/>
          <w:trHeight w:val="441"/>
        </w:trPr>
        <w:tc>
          <w:tcPr>
            <w:tcW w:w="2490" w:type="dxa"/>
            <w:hideMark/>
          </w:tcPr>
          <w:p w14:paraId="570DDE76" w14:textId="77777777" w:rsidR="0075277D" w:rsidRPr="0075277D" w:rsidRDefault="0075277D" w:rsidP="007527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spacing w:before="120" w:after="57" w:line="240" w:lineRule="atLeast"/>
              <w:jc w:val="both"/>
              <w:textAlignment w:val="baseline"/>
              <w:rPr>
                <w:rFonts w:ascii="Arial" w:eastAsia="Times New Roman" w:hAnsi="Arial" w:cs="Arial"/>
                <w:sz w:val="20"/>
                <w:szCs w:val="20"/>
              </w:rPr>
            </w:pPr>
            <w:r w:rsidRPr="0075277D">
              <w:rPr>
                <w:rFonts w:ascii="Arial" w:eastAsia="Times New Roman" w:hAnsi="Arial" w:cs="Arial"/>
                <w:sz w:val="20"/>
                <w:szCs w:val="20"/>
              </w:rPr>
              <w:t>Councilman Yassin</w:t>
            </w:r>
          </w:p>
        </w:tc>
        <w:tc>
          <w:tcPr>
            <w:tcW w:w="930" w:type="dxa"/>
          </w:tcPr>
          <w:p w14:paraId="4A1C3500" w14:textId="77777777" w:rsidR="0075277D" w:rsidRPr="0075277D" w:rsidRDefault="0075277D" w:rsidP="007527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spacing w:before="120" w:after="57" w:line="240" w:lineRule="atLeast"/>
              <w:jc w:val="center"/>
              <w:textAlignment w:val="baseline"/>
              <w:rPr>
                <w:rFonts w:ascii="Arial" w:eastAsia="Times New Roman" w:hAnsi="Arial" w:cs="Arial"/>
                <w:sz w:val="20"/>
                <w:szCs w:val="20"/>
              </w:rPr>
            </w:pPr>
          </w:p>
        </w:tc>
        <w:tc>
          <w:tcPr>
            <w:tcW w:w="775" w:type="dxa"/>
          </w:tcPr>
          <w:p w14:paraId="372A1C90" w14:textId="77777777" w:rsidR="0075277D" w:rsidRPr="0075277D" w:rsidRDefault="0075277D" w:rsidP="007527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spacing w:before="120" w:after="57" w:line="240" w:lineRule="atLeast"/>
              <w:jc w:val="center"/>
              <w:textAlignment w:val="baseline"/>
              <w:rPr>
                <w:rFonts w:ascii="Arial" w:eastAsia="Times New Roman" w:hAnsi="Arial" w:cs="Arial"/>
                <w:sz w:val="20"/>
                <w:szCs w:val="20"/>
              </w:rPr>
            </w:pPr>
            <w:r w:rsidRPr="0075277D">
              <w:rPr>
                <w:rFonts w:ascii="Arial" w:eastAsia="Times New Roman" w:hAnsi="Arial" w:cs="Arial"/>
                <w:sz w:val="20"/>
                <w:szCs w:val="20"/>
              </w:rPr>
              <w:t>X</w:t>
            </w:r>
          </w:p>
        </w:tc>
        <w:tc>
          <w:tcPr>
            <w:tcW w:w="810" w:type="dxa"/>
          </w:tcPr>
          <w:p w14:paraId="659698CD" w14:textId="77777777" w:rsidR="0075277D" w:rsidRPr="0075277D" w:rsidRDefault="0075277D" w:rsidP="007527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spacing w:before="120" w:after="57" w:line="240" w:lineRule="atLeast"/>
              <w:jc w:val="center"/>
              <w:textAlignment w:val="baseline"/>
              <w:rPr>
                <w:rFonts w:ascii="Arial" w:eastAsia="Times New Roman" w:hAnsi="Arial" w:cs="Arial"/>
                <w:sz w:val="20"/>
                <w:szCs w:val="20"/>
              </w:rPr>
            </w:pPr>
          </w:p>
        </w:tc>
        <w:tc>
          <w:tcPr>
            <w:tcW w:w="1080" w:type="dxa"/>
          </w:tcPr>
          <w:p w14:paraId="5D70DE2B" w14:textId="77777777" w:rsidR="0075277D" w:rsidRPr="0075277D" w:rsidRDefault="0075277D" w:rsidP="007527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spacing w:before="120" w:after="57" w:line="240" w:lineRule="atLeast"/>
              <w:jc w:val="center"/>
              <w:textAlignment w:val="baseline"/>
              <w:rPr>
                <w:rFonts w:ascii="Arial" w:eastAsia="Times New Roman" w:hAnsi="Arial" w:cs="Arial"/>
                <w:sz w:val="20"/>
                <w:szCs w:val="20"/>
              </w:rPr>
            </w:pPr>
          </w:p>
        </w:tc>
        <w:tc>
          <w:tcPr>
            <w:tcW w:w="1080" w:type="dxa"/>
          </w:tcPr>
          <w:p w14:paraId="4E07EE76" w14:textId="77777777" w:rsidR="0075277D" w:rsidRPr="0075277D" w:rsidRDefault="0075277D" w:rsidP="007527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spacing w:before="120" w:after="57" w:line="240" w:lineRule="atLeast"/>
              <w:jc w:val="center"/>
              <w:textAlignment w:val="baseline"/>
              <w:rPr>
                <w:rFonts w:ascii="Arial" w:eastAsia="Times New Roman" w:hAnsi="Arial" w:cs="Arial"/>
                <w:sz w:val="20"/>
                <w:szCs w:val="20"/>
              </w:rPr>
            </w:pPr>
          </w:p>
        </w:tc>
      </w:tr>
      <w:tr w:rsidR="0075277D" w:rsidRPr="0075277D" w14:paraId="7ED41BA6" w14:textId="77777777" w:rsidTr="00CD6872">
        <w:trPr>
          <w:cantSplit/>
          <w:trHeight w:val="422"/>
        </w:trPr>
        <w:tc>
          <w:tcPr>
            <w:tcW w:w="2490" w:type="dxa"/>
            <w:hideMark/>
          </w:tcPr>
          <w:p w14:paraId="315EB4E6" w14:textId="77777777" w:rsidR="0075277D" w:rsidRPr="0075277D" w:rsidRDefault="0075277D" w:rsidP="007527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spacing w:before="120" w:after="57" w:line="240" w:lineRule="atLeast"/>
              <w:jc w:val="both"/>
              <w:textAlignment w:val="baseline"/>
              <w:rPr>
                <w:rFonts w:ascii="Arial" w:eastAsia="Times New Roman" w:hAnsi="Arial" w:cs="Arial"/>
                <w:sz w:val="20"/>
                <w:szCs w:val="20"/>
              </w:rPr>
            </w:pPr>
            <w:r w:rsidRPr="0075277D">
              <w:rPr>
                <w:rFonts w:ascii="Arial" w:eastAsia="Times New Roman" w:hAnsi="Arial" w:cs="Arial"/>
                <w:sz w:val="20"/>
                <w:szCs w:val="20"/>
              </w:rPr>
              <w:t>Councilwoman Triggiano</w:t>
            </w:r>
          </w:p>
        </w:tc>
        <w:tc>
          <w:tcPr>
            <w:tcW w:w="930" w:type="dxa"/>
          </w:tcPr>
          <w:p w14:paraId="194E9ACC" w14:textId="77777777" w:rsidR="0075277D" w:rsidRPr="0075277D" w:rsidRDefault="0075277D" w:rsidP="007527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spacing w:before="120" w:after="57" w:line="240" w:lineRule="atLeast"/>
              <w:jc w:val="center"/>
              <w:textAlignment w:val="baseline"/>
              <w:rPr>
                <w:rFonts w:ascii="Arial" w:eastAsia="Times New Roman" w:hAnsi="Arial" w:cs="Arial"/>
                <w:sz w:val="20"/>
                <w:szCs w:val="20"/>
              </w:rPr>
            </w:pPr>
            <w:r w:rsidRPr="0075277D">
              <w:rPr>
                <w:rFonts w:ascii="Arial" w:eastAsia="Times New Roman" w:hAnsi="Arial" w:cs="Arial"/>
                <w:sz w:val="20"/>
                <w:szCs w:val="20"/>
              </w:rPr>
              <w:t>Motion</w:t>
            </w:r>
          </w:p>
        </w:tc>
        <w:tc>
          <w:tcPr>
            <w:tcW w:w="775" w:type="dxa"/>
          </w:tcPr>
          <w:p w14:paraId="77954345" w14:textId="77777777" w:rsidR="0075277D" w:rsidRPr="0075277D" w:rsidRDefault="0075277D" w:rsidP="007527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spacing w:before="120" w:after="57" w:line="240" w:lineRule="atLeast"/>
              <w:jc w:val="center"/>
              <w:textAlignment w:val="baseline"/>
              <w:rPr>
                <w:rFonts w:ascii="Arial" w:eastAsia="Times New Roman" w:hAnsi="Arial" w:cs="Arial"/>
                <w:sz w:val="20"/>
                <w:szCs w:val="20"/>
              </w:rPr>
            </w:pPr>
            <w:r w:rsidRPr="0075277D">
              <w:rPr>
                <w:rFonts w:ascii="Arial" w:eastAsia="Times New Roman" w:hAnsi="Arial" w:cs="Arial"/>
                <w:sz w:val="20"/>
                <w:szCs w:val="20"/>
              </w:rPr>
              <w:t>X</w:t>
            </w:r>
          </w:p>
        </w:tc>
        <w:tc>
          <w:tcPr>
            <w:tcW w:w="810" w:type="dxa"/>
          </w:tcPr>
          <w:p w14:paraId="3442B2FE" w14:textId="77777777" w:rsidR="0075277D" w:rsidRPr="0075277D" w:rsidRDefault="0075277D" w:rsidP="007527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spacing w:before="120" w:after="57" w:line="240" w:lineRule="atLeast"/>
              <w:jc w:val="center"/>
              <w:textAlignment w:val="baseline"/>
              <w:rPr>
                <w:rFonts w:ascii="Arial" w:eastAsia="Times New Roman" w:hAnsi="Arial" w:cs="Arial"/>
                <w:sz w:val="20"/>
                <w:szCs w:val="20"/>
              </w:rPr>
            </w:pPr>
          </w:p>
        </w:tc>
        <w:tc>
          <w:tcPr>
            <w:tcW w:w="1080" w:type="dxa"/>
          </w:tcPr>
          <w:p w14:paraId="7DD976BD" w14:textId="77777777" w:rsidR="0075277D" w:rsidRPr="0075277D" w:rsidRDefault="0075277D" w:rsidP="007527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spacing w:before="120" w:after="57" w:line="240" w:lineRule="atLeast"/>
              <w:jc w:val="center"/>
              <w:textAlignment w:val="baseline"/>
              <w:rPr>
                <w:rFonts w:ascii="Arial" w:eastAsia="Times New Roman" w:hAnsi="Arial" w:cs="Arial"/>
                <w:sz w:val="20"/>
                <w:szCs w:val="20"/>
              </w:rPr>
            </w:pPr>
          </w:p>
        </w:tc>
        <w:tc>
          <w:tcPr>
            <w:tcW w:w="1080" w:type="dxa"/>
          </w:tcPr>
          <w:p w14:paraId="1AAD20E8" w14:textId="77777777" w:rsidR="0075277D" w:rsidRPr="0075277D" w:rsidRDefault="0075277D" w:rsidP="007527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spacing w:before="120" w:after="57" w:line="240" w:lineRule="atLeast"/>
              <w:jc w:val="center"/>
              <w:textAlignment w:val="baseline"/>
              <w:rPr>
                <w:rFonts w:ascii="Arial" w:eastAsia="Times New Roman" w:hAnsi="Arial" w:cs="Arial"/>
                <w:sz w:val="20"/>
                <w:szCs w:val="20"/>
              </w:rPr>
            </w:pPr>
          </w:p>
        </w:tc>
      </w:tr>
      <w:tr w:rsidR="0075277D" w:rsidRPr="0075277D" w14:paraId="77A6A422" w14:textId="77777777" w:rsidTr="00CD6872">
        <w:trPr>
          <w:cantSplit/>
          <w:trHeight w:val="443"/>
        </w:trPr>
        <w:tc>
          <w:tcPr>
            <w:tcW w:w="2490" w:type="dxa"/>
            <w:hideMark/>
          </w:tcPr>
          <w:p w14:paraId="2A35B86D" w14:textId="77777777" w:rsidR="0075277D" w:rsidRPr="0075277D" w:rsidRDefault="0075277D" w:rsidP="007527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spacing w:before="120" w:after="57" w:line="240" w:lineRule="atLeast"/>
              <w:jc w:val="both"/>
              <w:textAlignment w:val="baseline"/>
              <w:rPr>
                <w:rFonts w:ascii="Arial" w:eastAsia="Times New Roman" w:hAnsi="Arial" w:cs="Arial"/>
                <w:sz w:val="20"/>
                <w:szCs w:val="20"/>
              </w:rPr>
            </w:pPr>
            <w:r w:rsidRPr="0075277D">
              <w:rPr>
                <w:rFonts w:ascii="Arial" w:eastAsia="Times New Roman" w:hAnsi="Arial" w:cs="Arial"/>
                <w:sz w:val="20"/>
                <w:szCs w:val="20"/>
              </w:rPr>
              <w:t>Councilman Ballard</w:t>
            </w:r>
          </w:p>
        </w:tc>
        <w:tc>
          <w:tcPr>
            <w:tcW w:w="930" w:type="dxa"/>
          </w:tcPr>
          <w:p w14:paraId="69F0F0A8" w14:textId="77777777" w:rsidR="0075277D" w:rsidRPr="0075277D" w:rsidRDefault="0075277D" w:rsidP="007527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spacing w:before="120" w:after="57" w:line="240" w:lineRule="atLeast"/>
              <w:jc w:val="center"/>
              <w:textAlignment w:val="baseline"/>
              <w:rPr>
                <w:rFonts w:ascii="Arial" w:eastAsia="Times New Roman" w:hAnsi="Arial" w:cs="Arial"/>
                <w:sz w:val="20"/>
                <w:szCs w:val="20"/>
              </w:rPr>
            </w:pPr>
          </w:p>
        </w:tc>
        <w:tc>
          <w:tcPr>
            <w:tcW w:w="775" w:type="dxa"/>
          </w:tcPr>
          <w:p w14:paraId="5B4D4CAC" w14:textId="77777777" w:rsidR="0075277D" w:rsidRPr="0075277D" w:rsidRDefault="0075277D" w:rsidP="007527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spacing w:before="120" w:after="57" w:line="240" w:lineRule="atLeast"/>
              <w:jc w:val="center"/>
              <w:textAlignment w:val="baseline"/>
              <w:rPr>
                <w:rFonts w:ascii="Arial" w:eastAsia="Times New Roman" w:hAnsi="Arial" w:cs="Arial"/>
                <w:sz w:val="20"/>
                <w:szCs w:val="20"/>
              </w:rPr>
            </w:pPr>
          </w:p>
        </w:tc>
        <w:tc>
          <w:tcPr>
            <w:tcW w:w="810" w:type="dxa"/>
          </w:tcPr>
          <w:p w14:paraId="3F83550D" w14:textId="77777777" w:rsidR="0075277D" w:rsidRPr="0075277D" w:rsidRDefault="0075277D" w:rsidP="007527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spacing w:before="120" w:after="57" w:line="240" w:lineRule="atLeast"/>
              <w:jc w:val="center"/>
              <w:textAlignment w:val="baseline"/>
              <w:rPr>
                <w:rFonts w:ascii="Arial" w:eastAsia="Times New Roman" w:hAnsi="Arial" w:cs="Arial"/>
                <w:sz w:val="20"/>
                <w:szCs w:val="20"/>
              </w:rPr>
            </w:pPr>
          </w:p>
        </w:tc>
        <w:tc>
          <w:tcPr>
            <w:tcW w:w="1080" w:type="dxa"/>
          </w:tcPr>
          <w:p w14:paraId="2C62A326" w14:textId="77777777" w:rsidR="0075277D" w:rsidRPr="0075277D" w:rsidRDefault="0075277D" w:rsidP="007527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spacing w:before="120" w:after="57" w:line="240" w:lineRule="atLeast"/>
              <w:jc w:val="center"/>
              <w:textAlignment w:val="baseline"/>
              <w:rPr>
                <w:rFonts w:ascii="Arial" w:eastAsia="Times New Roman" w:hAnsi="Arial" w:cs="Arial"/>
                <w:sz w:val="20"/>
                <w:szCs w:val="20"/>
              </w:rPr>
            </w:pPr>
          </w:p>
        </w:tc>
        <w:tc>
          <w:tcPr>
            <w:tcW w:w="1080" w:type="dxa"/>
          </w:tcPr>
          <w:p w14:paraId="5F19B0F6" w14:textId="77777777" w:rsidR="0075277D" w:rsidRPr="0075277D" w:rsidRDefault="0075277D" w:rsidP="007527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spacing w:before="120" w:after="57" w:line="240" w:lineRule="atLeast"/>
              <w:jc w:val="center"/>
              <w:textAlignment w:val="baseline"/>
              <w:rPr>
                <w:rFonts w:ascii="Arial" w:eastAsia="Times New Roman" w:hAnsi="Arial" w:cs="Arial"/>
                <w:sz w:val="20"/>
                <w:szCs w:val="20"/>
              </w:rPr>
            </w:pPr>
            <w:r w:rsidRPr="0075277D">
              <w:rPr>
                <w:rFonts w:ascii="Arial" w:eastAsia="Times New Roman" w:hAnsi="Arial" w:cs="Arial"/>
                <w:sz w:val="20"/>
                <w:szCs w:val="20"/>
              </w:rPr>
              <w:t>X</w:t>
            </w:r>
          </w:p>
        </w:tc>
      </w:tr>
      <w:tr w:rsidR="0075277D" w:rsidRPr="0075277D" w14:paraId="7298D0CF" w14:textId="77777777" w:rsidTr="00CD6872">
        <w:trPr>
          <w:cantSplit/>
          <w:trHeight w:val="443"/>
        </w:trPr>
        <w:tc>
          <w:tcPr>
            <w:tcW w:w="2490" w:type="dxa"/>
            <w:hideMark/>
          </w:tcPr>
          <w:p w14:paraId="4EF3933A" w14:textId="77777777" w:rsidR="0075277D" w:rsidRPr="0075277D" w:rsidRDefault="0075277D" w:rsidP="007527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spacing w:before="120" w:after="57" w:line="240" w:lineRule="atLeast"/>
              <w:jc w:val="both"/>
              <w:textAlignment w:val="baseline"/>
              <w:rPr>
                <w:rFonts w:ascii="Arial" w:eastAsia="Times New Roman" w:hAnsi="Arial" w:cs="Arial"/>
                <w:sz w:val="20"/>
                <w:szCs w:val="20"/>
              </w:rPr>
            </w:pPr>
            <w:r w:rsidRPr="0075277D">
              <w:rPr>
                <w:rFonts w:ascii="Arial" w:eastAsia="Times New Roman" w:hAnsi="Arial" w:cs="Arial"/>
                <w:sz w:val="20"/>
                <w:szCs w:val="20"/>
              </w:rPr>
              <w:t>Councilman Yngstrom</w:t>
            </w:r>
          </w:p>
        </w:tc>
        <w:tc>
          <w:tcPr>
            <w:tcW w:w="930" w:type="dxa"/>
          </w:tcPr>
          <w:p w14:paraId="7164010B" w14:textId="77777777" w:rsidR="0075277D" w:rsidRPr="0075277D" w:rsidRDefault="0075277D" w:rsidP="007527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spacing w:before="120" w:after="57" w:line="240" w:lineRule="atLeast"/>
              <w:jc w:val="center"/>
              <w:textAlignment w:val="baseline"/>
              <w:rPr>
                <w:rFonts w:ascii="Arial" w:eastAsia="Times New Roman" w:hAnsi="Arial" w:cs="Arial"/>
                <w:sz w:val="20"/>
                <w:szCs w:val="20"/>
              </w:rPr>
            </w:pPr>
          </w:p>
        </w:tc>
        <w:tc>
          <w:tcPr>
            <w:tcW w:w="775" w:type="dxa"/>
          </w:tcPr>
          <w:p w14:paraId="2488EF32" w14:textId="77777777" w:rsidR="0075277D" w:rsidRPr="0075277D" w:rsidRDefault="0075277D" w:rsidP="007527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spacing w:before="120" w:after="57" w:line="240" w:lineRule="atLeast"/>
              <w:jc w:val="center"/>
              <w:textAlignment w:val="baseline"/>
              <w:rPr>
                <w:rFonts w:ascii="Arial" w:eastAsia="Times New Roman" w:hAnsi="Arial" w:cs="Arial"/>
                <w:sz w:val="20"/>
                <w:szCs w:val="20"/>
              </w:rPr>
            </w:pPr>
            <w:r w:rsidRPr="0075277D">
              <w:rPr>
                <w:rFonts w:ascii="Arial" w:eastAsia="Times New Roman" w:hAnsi="Arial" w:cs="Arial"/>
                <w:sz w:val="20"/>
                <w:szCs w:val="20"/>
              </w:rPr>
              <w:t>X</w:t>
            </w:r>
          </w:p>
        </w:tc>
        <w:tc>
          <w:tcPr>
            <w:tcW w:w="810" w:type="dxa"/>
          </w:tcPr>
          <w:p w14:paraId="344D0FBB" w14:textId="77777777" w:rsidR="0075277D" w:rsidRPr="0075277D" w:rsidRDefault="0075277D" w:rsidP="007527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spacing w:before="120" w:after="57" w:line="240" w:lineRule="atLeast"/>
              <w:jc w:val="center"/>
              <w:textAlignment w:val="baseline"/>
              <w:rPr>
                <w:rFonts w:ascii="Arial" w:eastAsia="Times New Roman" w:hAnsi="Arial" w:cs="Arial"/>
                <w:sz w:val="20"/>
                <w:szCs w:val="20"/>
              </w:rPr>
            </w:pPr>
          </w:p>
        </w:tc>
        <w:tc>
          <w:tcPr>
            <w:tcW w:w="1080" w:type="dxa"/>
          </w:tcPr>
          <w:p w14:paraId="0B61461D" w14:textId="77777777" w:rsidR="0075277D" w:rsidRPr="0075277D" w:rsidRDefault="0075277D" w:rsidP="007527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spacing w:before="120" w:after="57" w:line="240" w:lineRule="atLeast"/>
              <w:jc w:val="center"/>
              <w:textAlignment w:val="baseline"/>
              <w:rPr>
                <w:rFonts w:ascii="Arial" w:eastAsia="Times New Roman" w:hAnsi="Arial" w:cs="Arial"/>
                <w:sz w:val="20"/>
                <w:szCs w:val="20"/>
              </w:rPr>
            </w:pPr>
          </w:p>
        </w:tc>
        <w:tc>
          <w:tcPr>
            <w:tcW w:w="1080" w:type="dxa"/>
          </w:tcPr>
          <w:p w14:paraId="2DCB7D76" w14:textId="77777777" w:rsidR="0075277D" w:rsidRPr="0075277D" w:rsidRDefault="0075277D" w:rsidP="007527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spacing w:before="120" w:after="57" w:line="240" w:lineRule="atLeast"/>
              <w:jc w:val="center"/>
              <w:textAlignment w:val="baseline"/>
              <w:rPr>
                <w:rFonts w:ascii="Arial" w:eastAsia="Times New Roman" w:hAnsi="Arial" w:cs="Arial"/>
                <w:sz w:val="20"/>
                <w:szCs w:val="20"/>
              </w:rPr>
            </w:pPr>
          </w:p>
        </w:tc>
      </w:tr>
      <w:tr w:rsidR="0075277D" w:rsidRPr="0075277D" w14:paraId="6504BD7D" w14:textId="77777777" w:rsidTr="00CD6872">
        <w:trPr>
          <w:cantSplit/>
          <w:trHeight w:val="422"/>
        </w:trPr>
        <w:tc>
          <w:tcPr>
            <w:tcW w:w="2490" w:type="dxa"/>
            <w:hideMark/>
          </w:tcPr>
          <w:p w14:paraId="6B8F9733" w14:textId="77777777" w:rsidR="0075277D" w:rsidRPr="0075277D" w:rsidRDefault="0075277D" w:rsidP="007527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spacing w:before="120" w:after="57" w:line="240" w:lineRule="atLeast"/>
              <w:jc w:val="both"/>
              <w:textAlignment w:val="baseline"/>
              <w:rPr>
                <w:rFonts w:ascii="Arial" w:eastAsia="Times New Roman" w:hAnsi="Arial" w:cs="Arial"/>
                <w:sz w:val="20"/>
                <w:szCs w:val="20"/>
              </w:rPr>
            </w:pPr>
            <w:r w:rsidRPr="0075277D">
              <w:rPr>
                <w:rFonts w:ascii="Arial" w:eastAsia="Times New Roman" w:hAnsi="Arial" w:cs="Arial"/>
                <w:sz w:val="20"/>
                <w:szCs w:val="20"/>
              </w:rPr>
              <w:t>Councilman Zipprich</w:t>
            </w:r>
          </w:p>
        </w:tc>
        <w:tc>
          <w:tcPr>
            <w:tcW w:w="930" w:type="dxa"/>
          </w:tcPr>
          <w:p w14:paraId="7EA85F0F" w14:textId="77777777" w:rsidR="0075277D" w:rsidRPr="0075277D" w:rsidRDefault="0075277D" w:rsidP="007527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spacing w:before="120" w:after="57" w:line="240" w:lineRule="atLeast"/>
              <w:jc w:val="center"/>
              <w:textAlignment w:val="baseline"/>
              <w:rPr>
                <w:rFonts w:ascii="Arial" w:eastAsia="Times New Roman" w:hAnsi="Arial" w:cs="Arial"/>
                <w:sz w:val="20"/>
                <w:szCs w:val="20"/>
              </w:rPr>
            </w:pPr>
          </w:p>
        </w:tc>
        <w:tc>
          <w:tcPr>
            <w:tcW w:w="775" w:type="dxa"/>
          </w:tcPr>
          <w:p w14:paraId="1C53B312" w14:textId="77777777" w:rsidR="0075277D" w:rsidRPr="0075277D" w:rsidRDefault="0075277D" w:rsidP="007527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spacing w:before="120" w:after="57" w:line="240" w:lineRule="atLeast"/>
              <w:jc w:val="center"/>
              <w:textAlignment w:val="baseline"/>
              <w:rPr>
                <w:rFonts w:ascii="Arial" w:eastAsia="Times New Roman" w:hAnsi="Arial" w:cs="Arial"/>
                <w:sz w:val="20"/>
                <w:szCs w:val="20"/>
              </w:rPr>
            </w:pPr>
          </w:p>
        </w:tc>
        <w:tc>
          <w:tcPr>
            <w:tcW w:w="810" w:type="dxa"/>
          </w:tcPr>
          <w:p w14:paraId="52096D50" w14:textId="77777777" w:rsidR="0075277D" w:rsidRPr="0075277D" w:rsidRDefault="0075277D" w:rsidP="007527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spacing w:before="120" w:after="57" w:line="240" w:lineRule="atLeast"/>
              <w:jc w:val="center"/>
              <w:textAlignment w:val="baseline"/>
              <w:rPr>
                <w:rFonts w:ascii="Arial" w:eastAsia="Times New Roman" w:hAnsi="Arial" w:cs="Arial"/>
                <w:sz w:val="20"/>
                <w:szCs w:val="20"/>
              </w:rPr>
            </w:pPr>
          </w:p>
        </w:tc>
        <w:tc>
          <w:tcPr>
            <w:tcW w:w="1080" w:type="dxa"/>
          </w:tcPr>
          <w:p w14:paraId="4EB3839B" w14:textId="77777777" w:rsidR="0075277D" w:rsidRPr="0075277D" w:rsidRDefault="0075277D" w:rsidP="007527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spacing w:before="120" w:after="57" w:line="240" w:lineRule="atLeast"/>
              <w:jc w:val="center"/>
              <w:textAlignment w:val="baseline"/>
              <w:rPr>
                <w:rFonts w:ascii="Arial" w:eastAsia="Times New Roman" w:hAnsi="Arial" w:cs="Arial"/>
                <w:sz w:val="20"/>
                <w:szCs w:val="20"/>
              </w:rPr>
            </w:pPr>
          </w:p>
        </w:tc>
        <w:tc>
          <w:tcPr>
            <w:tcW w:w="1080" w:type="dxa"/>
          </w:tcPr>
          <w:p w14:paraId="57CCC093" w14:textId="77777777" w:rsidR="0075277D" w:rsidRPr="0075277D" w:rsidRDefault="0075277D" w:rsidP="007527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spacing w:before="120" w:after="57" w:line="240" w:lineRule="atLeast"/>
              <w:jc w:val="center"/>
              <w:textAlignment w:val="baseline"/>
              <w:rPr>
                <w:rFonts w:ascii="Arial" w:eastAsia="Times New Roman" w:hAnsi="Arial" w:cs="Arial"/>
                <w:sz w:val="20"/>
                <w:szCs w:val="20"/>
              </w:rPr>
            </w:pPr>
            <w:r w:rsidRPr="0075277D">
              <w:rPr>
                <w:rFonts w:ascii="Arial" w:eastAsia="Times New Roman" w:hAnsi="Arial" w:cs="Arial"/>
                <w:sz w:val="20"/>
                <w:szCs w:val="20"/>
              </w:rPr>
              <w:t>X</w:t>
            </w:r>
          </w:p>
        </w:tc>
      </w:tr>
      <w:tr w:rsidR="0075277D" w:rsidRPr="0075277D" w14:paraId="1CAD5FC1" w14:textId="77777777" w:rsidTr="00CD6872">
        <w:trPr>
          <w:cantSplit/>
          <w:trHeight w:val="534"/>
        </w:trPr>
        <w:tc>
          <w:tcPr>
            <w:tcW w:w="2490" w:type="dxa"/>
            <w:hideMark/>
          </w:tcPr>
          <w:p w14:paraId="01E64872" w14:textId="77777777" w:rsidR="0075277D" w:rsidRPr="0075277D" w:rsidRDefault="0075277D" w:rsidP="007527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spacing w:before="120" w:after="57" w:line="240" w:lineRule="atLeast"/>
              <w:jc w:val="both"/>
              <w:textAlignment w:val="baseline"/>
              <w:rPr>
                <w:rFonts w:ascii="Arial" w:eastAsia="Times New Roman" w:hAnsi="Arial" w:cs="Arial"/>
                <w:sz w:val="20"/>
                <w:szCs w:val="20"/>
              </w:rPr>
            </w:pPr>
            <w:r w:rsidRPr="0075277D">
              <w:rPr>
                <w:rFonts w:ascii="Arial" w:eastAsia="Times New Roman" w:hAnsi="Arial" w:cs="Arial"/>
                <w:sz w:val="20"/>
                <w:szCs w:val="20"/>
              </w:rPr>
              <w:t>Councilwoman Horgan</w:t>
            </w:r>
          </w:p>
        </w:tc>
        <w:tc>
          <w:tcPr>
            <w:tcW w:w="930" w:type="dxa"/>
          </w:tcPr>
          <w:p w14:paraId="7A75DD55" w14:textId="77777777" w:rsidR="0075277D" w:rsidRPr="0075277D" w:rsidRDefault="0075277D" w:rsidP="007527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spacing w:before="120" w:after="57" w:line="240" w:lineRule="atLeast"/>
              <w:jc w:val="center"/>
              <w:textAlignment w:val="baseline"/>
              <w:rPr>
                <w:rFonts w:ascii="Arial" w:eastAsia="Times New Roman" w:hAnsi="Arial" w:cs="Arial"/>
                <w:sz w:val="20"/>
                <w:szCs w:val="20"/>
              </w:rPr>
            </w:pPr>
            <w:r w:rsidRPr="0075277D">
              <w:rPr>
                <w:rFonts w:ascii="Arial" w:eastAsia="Times New Roman" w:hAnsi="Arial" w:cs="Arial"/>
                <w:sz w:val="20"/>
                <w:szCs w:val="20"/>
              </w:rPr>
              <w:t>Second</w:t>
            </w:r>
          </w:p>
        </w:tc>
        <w:tc>
          <w:tcPr>
            <w:tcW w:w="775" w:type="dxa"/>
          </w:tcPr>
          <w:p w14:paraId="16B8EE42" w14:textId="77777777" w:rsidR="0075277D" w:rsidRPr="0075277D" w:rsidRDefault="0075277D" w:rsidP="007527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spacing w:before="120" w:after="57" w:line="240" w:lineRule="atLeast"/>
              <w:jc w:val="center"/>
              <w:textAlignment w:val="baseline"/>
              <w:rPr>
                <w:rFonts w:ascii="Arial" w:eastAsia="Times New Roman" w:hAnsi="Arial" w:cs="Arial"/>
                <w:sz w:val="20"/>
                <w:szCs w:val="20"/>
              </w:rPr>
            </w:pPr>
            <w:r w:rsidRPr="0075277D">
              <w:rPr>
                <w:rFonts w:ascii="Arial" w:eastAsia="Times New Roman" w:hAnsi="Arial" w:cs="Arial"/>
                <w:sz w:val="20"/>
                <w:szCs w:val="20"/>
              </w:rPr>
              <w:t>X</w:t>
            </w:r>
          </w:p>
        </w:tc>
        <w:tc>
          <w:tcPr>
            <w:tcW w:w="810" w:type="dxa"/>
          </w:tcPr>
          <w:p w14:paraId="4F99256E" w14:textId="77777777" w:rsidR="0075277D" w:rsidRPr="0075277D" w:rsidRDefault="0075277D" w:rsidP="007527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spacing w:before="120" w:after="57" w:line="240" w:lineRule="atLeast"/>
              <w:jc w:val="center"/>
              <w:textAlignment w:val="baseline"/>
              <w:rPr>
                <w:rFonts w:ascii="Arial" w:eastAsia="Times New Roman" w:hAnsi="Arial" w:cs="Arial"/>
                <w:sz w:val="20"/>
                <w:szCs w:val="20"/>
              </w:rPr>
            </w:pPr>
          </w:p>
        </w:tc>
        <w:tc>
          <w:tcPr>
            <w:tcW w:w="1080" w:type="dxa"/>
          </w:tcPr>
          <w:p w14:paraId="413DC36E" w14:textId="77777777" w:rsidR="0075277D" w:rsidRPr="0075277D" w:rsidRDefault="0075277D" w:rsidP="007527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spacing w:before="120" w:after="57" w:line="240" w:lineRule="atLeast"/>
              <w:jc w:val="center"/>
              <w:textAlignment w:val="baseline"/>
              <w:rPr>
                <w:rFonts w:ascii="Arial" w:eastAsia="Times New Roman" w:hAnsi="Arial" w:cs="Arial"/>
                <w:sz w:val="20"/>
                <w:szCs w:val="20"/>
              </w:rPr>
            </w:pPr>
          </w:p>
        </w:tc>
        <w:tc>
          <w:tcPr>
            <w:tcW w:w="1080" w:type="dxa"/>
          </w:tcPr>
          <w:p w14:paraId="797F1DF6" w14:textId="77777777" w:rsidR="0075277D" w:rsidRPr="0075277D" w:rsidRDefault="0075277D" w:rsidP="007527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spacing w:before="120" w:after="57" w:line="240" w:lineRule="atLeast"/>
              <w:jc w:val="center"/>
              <w:textAlignment w:val="baseline"/>
              <w:rPr>
                <w:rFonts w:ascii="Arial" w:eastAsia="Times New Roman" w:hAnsi="Arial" w:cs="Arial"/>
                <w:sz w:val="20"/>
                <w:szCs w:val="20"/>
              </w:rPr>
            </w:pPr>
          </w:p>
        </w:tc>
      </w:tr>
    </w:tbl>
    <w:p w14:paraId="423F2C7B" w14:textId="77777777" w:rsidR="0075277D" w:rsidRPr="0075277D" w:rsidRDefault="0075277D" w:rsidP="007527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jc w:val="both"/>
        <w:rPr>
          <w:rFonts w:ascii="Arial" w:eastAsia="Times New Roman" w:hAnsi="Arial" w:cs="Arial"/>
          <w:sz w:val="22"/>
          <w:szCs w:val="22"/>
        </w:rPr>
      </w:pPr>
    </w:p>
    <w:p w14:paraId="0C9A3B76" w14:textId="77777777" w:rsidR="0075277D" w:rsidRPr="0075277D" w:rsidRDefault="0075277D" w:rsidP="007527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Times New Roman" w:hAnsi="Arial" w:cs="Arial"/>
          <w:sz w:val="18"/>
          <w:szCs w:val="18"/>
        </w:rPr>
      </w:pPr>
      <w:r w:rsidRPr="0075277D">
        <w:rPr>
          <w:rFonts w:ascii="Arial" w:eastAsia="Times New Roman" w:hAnsi="Arial" w:cs="Arial"/>
          <w:sz w:val="22"/>
          <w:szCs w:val="22"/>
        </w:rPr>
        <w:t>Dated:  June 23, 2021</w:t>
      </w:r>
    </w:p>
    <w:p w14:paraId="13E7CA01" w14:textId="77777777" w:rsidR="0075277D" w:rsidRPr="0075277D" w:rsidRDefault="0075277D" w:rsidP="007527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Times New Roman" w:hAnsi="Arial" w:cs="Arial"/>
          <w:sz w:val="22"/>
          <w:szCs w:val="22"/>
        </w:rPr>
      </w:pPr>
    </w:p>
    <w:p w14:paraId="3E3D3B51" w14:textId="77777777" w:rsidR="0075277D" w:rsidRPr="0075277D" w:rsidRDefault="0075277D" w:rsidP="0075277D">
      <w:pPr>
        <w:widowControl/>
        <w:autoSpaceDE/>
        <w:autoSpaceDN/>
        <w:adjustRightInd/>
        <w:rPr>
          <w:rFonts w:ascii="Arial" w:eastAsia="Times New Roman" w:hAnsi="Arial" w:cs="Arial"/>
          <w:sz w:val="18"/>
          <w:szCs w:val="18"/>
        </w:rPr>
      </w:pPr>
      <w:r w:rsidRPr="0075277D">
        <w:rPr>
          <w:rFonts w:ascii="Arial" w:eastAsia="Times New Roman" w:hAnsi="Arial" w:cs="Arial"/>
          <w:sz w:val="18"/>
          <w:szCs w:val="18"/>
        </w:rPr>
        <w:t>I hereby certify the above to be a true copy of a resolution adopted by the Council of the Borough of Red Bank, in the County of Monmouth, at a meeting held on June 23, 2021.</w:t>
      </w:r>
    </w:p>
    <w:p w14:paraId="4E1959AF" w14:textId="77777777" w:rsidR="0075277D" w:rsidRPr="0075277D" w:rsidRDefault="0075277D" w:rsidP="0075277D">
      <w:pPr>
        <w:widowControl/>
        <w:autoSpaceDE/>
        <w:autoSpaceDN/>
        <w:adjustRightInd/>
        <w:rPr>
          <w:rFonts w:ascii="Arial" w:eastAsia="Times New Roman" w:hAnsi="Arial" w:cs="Arial"/>
          <w:sz w:val="18"/>
          <w:szCs w:val="18"/>
        </w:rPr>
      </w:pPr>
    </w:p>
    <w:p w14:paraId="3D925E73" w14:textId="77777777" w:rsidR="0075277D" w:rsidRPr="0075277D" w:rsidRDefault="0075277D" w:rsidP="0075277D">
      <w:pPr>
        <w:widowControl/>
        <w:autoSpaceDE/>
        <w:autoSpaceDN/>
        <w:adjustRightInd/>
        <w:rPr>
          <w:rFonts w:ascii="Mistral" w:eastAsia="Times New Roman" w:hAnsi="Mistral" w:cs="Arial"/>
          <w:sz w:val="40"/>
          <w:szCs w:val="40"/>
        </w:rPr>
      </w:pPr>
      <w:r w:rsidRPr="0075277D">
        <w:rPr>
          <w:rFonts w:ascii="Mistral" w:eastAsia="Times New Roman" w:hAnsi="Mistral" w:cs="Arial"/>
          <w:sz w:val="40"/>
          <w:szCs w:val="40"/>
        </w:rPr>
        <w:t>Pamela Borghi</w:t>
      </w:r>
    </w:p>
    <w:p w14:paraId="333E2D62" w14:textId="77777777" w:rsidR="0075277D" w:rsidRPr="0075277D" w:rsidRDefault="0075277D" w:rsidP="0075277D">
      <w:pPr>
        <w:widowControl/>
        <w:autoSpaceDE/>
        <w:autoSpaceDN/>
        <w:adjustRightInd/>
        <w:rPr>
          <w:rFonts w:ascii="Arial" w:eastAsia="Times New Roman" w:hAnsi="Arial"/>
          <w:sz w:val="18"/>
          <w:szCs w:val="18"/>
        </w:rPr>
      </w:pPr>
      <w:r w:rsidRPr="0075277D">
        <w:rPr>
          <w:rFonts w:ascii="Arial" w:eastAsia="Times New Roman" w:hAnsi="Arial" w:cs="Arial"/>
          <w:sz w:val="18"/>
          <w:szCs w:val="18"/>
        </w:rPr>
        <w:t>____________________________________________</w:t>
      </w:r>
    </w:p>
    <w:p w14:paraId="735FC6A4" w14:textId="77777777" w:rsidR="0075277D" w:rsidRPr="0075277D" w:rsidRDefault="0075277D" w:rsidP="0075277D">
      <w:pPr>
        <w:widowControl/>
        <w:autoSpaceDE/>
        <w:autoSpaceDN/>
        <w:adjustRightInd/>
        <w:rPr>
          <w:rFonts w:ascii="Arial" w:eastAsia="Times New Roman" w:hAnsi="Arial" w:cs="Arial"/>
          <w:sz w:val="18"/>
          <w:szCs w:val="18"/>
        </w:rPr>
      </w:pPr>
      <w:r w:rsidRPr="0075277D">
        <w:rPr>
          <w:rFonts w:ascii="Arial" w:eastAsia="Times New Roman" w:hAnsi="Arial" w:cs="Arial"/>
          <w:sz w:val="18"/>
          <w:szCs w:val="18"/>
        </w:rPr>
        <w:t>Pamela Borghi, Municipal Clerk</w:t>
      </w:r>
    </w:p>
    <w:p w14:paraId="39A088A5" w14:textId="77777777" w:rsidR="00FC2099" w:rsidRPr="00643963" w:rsidRDefault="00FC2099" w:rsidP="00FC2099">
      <w:pPr>
        <w:spacing w:line="360" w:lineRule="auto"/>
        <w:rPr>
          <w:rFonts w:ascii="Arial" w:hAnsi="Arial" w:cs="Arial"/>
          <w:sz w:val="22"/>
          <w:szCs w:val="22"/>
        </w:rPr>
      </w:pPr>
      <w:bookmarkStart w:id="0" w:name="_GoBack"/>
      <w:bookmarkEnd w:id="0"/>
    </w:p>
    <w:p w14:paraId="5EA6F124" w14:textId="77777777" w:rsidR="007B37DE" w:rsidRPr="00643963" w:rsidRDefault="007B37DE" w:rsidP="00FC2099">
      <w:pPr>
        <w:spacing w:line="360" w:lineRule="auto"/>
        <w:rPr>
          <w:rFonts w:ascii="Arial" w:hAnsi="Arial" w:cs="Arial"/>
          <w:sz w:val="22"/>
          <w:szCs w:val="22"/>
        </w:rPr>
      </w:pPr>
    </w:p>
    <w:sectPr w:rsidR="007B37DE" w:rsidRPr="00643963" w:rsidSect="00021C72">
      <w:pgSz w:w="12240" w:h="20160" w:code="5"/>
      <w:pgMar w:top="1440" w:right="1440" w:bottom="1440" w:left="1440" w:header="1440" w:footer="63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stral">
    <w:panose1 w:val="03090702030407020403"/>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name w:val="ì"/>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B340596"/>
    <w:multiLevelType w:val="hybridMultilevel"/>
    <w:tmpl w:val="FE10713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D3566EA"/>
    <w:multiLevelType w:val="hybridMultilevel"/>
    <w:tmpl w:val="5184B76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D942B3E"/>
    <w:multiLevelType w:val="hybridMultilevel"/>
    <w:tmpl w:val="3ECC8A3A"/>
    <w:lvl w:ilvl="0" w:tplc="D7A807DE">
      <w:start w:val="1"/>
      <w:numFmt w:val="decimal"/>
      <w:lvlText w:val="%1."/>
      <w:lvlJc w:val="left"/>
      <w:pPr>
        <w:tabs>
          <w:tab w:val="num" w:pos="1680"/>
        </w:tabs>
        <w:ind w:left="1680" w:hanging="9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 w15:restartNumberingAfterBreak="0">
    <w:nsid w:val="10210498"/>
    <w:multiLevelType w:val="hybridMultilevel"/>
    <w:tmpl w:val="E93054F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9B5765E"/>
    <w:multiLevelType w:val="hybridMultilevel"/>
    <w:tmpl w:val="A766940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B234AA1"/>
    <w:multiLevelType w:val="hybridMultilevel"/>
    <w:tmpl w:val="A95CCC0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DF5C44"/>
    <w:multiLevelType w:val="hybridMultilevel"/>
    <w:tmpl w:val="AD7E429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4835BBF"/>
    <w:multiLevelType w:val="hybridMultilevel"/>
    <w:tmpl w:val="A1EE9044"/>
    <w:lvl w:ilvl="0" w:tplc="6A2C7D68">
      <w:start w:val="1"/>
      <w:numFmt w:val="decimal"/>
      <w:lvlText w:val="%1."/>
      <w:lvlJc w:val="right"/>
      <w:pPr>
        <w:ind w:left="720" w:hanging="360"/>
      </w:pPr>
      <w:rPr>
        <w:rFonts w:hint="default"/>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222D6F"/>
    <w:multiLevelType w:val="hybridMultilevel"/>
    <w:tmpl w:val="6E58BB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8E4A6B"/>
    <w:multiLevelType w:val="hybridMultilevel"/>
    <w:tmpl w:val="629EDC8C"/>
    <w:lvl w:ilvl="0" w:tplc="C200016E">
      <w:start w:val="1"/>
      <w:numFmt w:val="lowerLetter"/>
      <w:lvlText w:val="%1."/>
      <w:lvlJc w:val="left"/>
      <w:pPr>
        <w:tabs>
          <w:tab w:val="num" w:pos="3460"/>
        </w:tabs>
        <w:ind w:left="3460" w:hanging="360"/>
      </w:pPr>
      <w:rPr>
        <w:rFonts w:hint="default"/>
      </w:rPr>
    </w:lvl>
    <w:lvl w:ilvl="1" w:tplc="04090019" w:tentative="1">
      <w:start w:val="1"/>
      <w:numFmt w:val="lowerLetter"/>
      <w:lvlText w:val="%2."/>
      <w:lvlJc w:val="left"/>
      <w:pPr>
        <w:tabs>
          <w:tab w:val="num" w:pos="4180"/>
        </w:tabs>
        <w:ind w:left="4180" w:hanging="360"/>
      </w:pPr>
    </w:lvl>
    <w:lvl w:ilvl="2" w:tplc="0409001B" w:tentative="1">
      <w:start w:val="1"/>
      <w:numFmt w:val="lowerRoman"/>
      <w:lvlText w:val="%3."/>
      <w:lvlJc w:val="right"/>
      <w:pPr>
        <w:tabs>
          <w:tab w:val="num" w:pos="4900"/>
        </w:tabs>
        <w:ind w:left="4900" w:hanging="180"/>
      </w:pPr>
    </w:lvl>
    <w:lvl w:ilvl="3" w:tplc="0409000F" w:tentative="1">
      <w:start w:val="1"/>
      <w:numFmt w:val="decimal"/>
      <w:lvlText w:val="%4."/>
      <w:lvlJc w:val="left"/>
      <w:pPr>
        <w:tabs>
          <w:tab w:val="num" w:pos="5620"/>
        </w:tabs>
        <w:ind w:left="5620" w:hanging="360"/>
      </w:pPr>
    </w:lvl>
    <w:lvl w:ilvl="4" w:tplc="04090019" w:tentative="1">
      <w:start w:val="1"/>
      <w:numFmt w:val="lowerLetter"/>
      <w:lvlText w:val="%5."/>
      <w:lvlJc w:val="left"/>
      <w:pPr>
        <w:tabs>
          <w:tab w:val="num" w:pos="6340"/>
        </w:tabs>
        <w:ind w:left="6340" w:hanging="360"/>
      </w:pPr>
    </w:lvl>
    <w:lvl w:ilvl="5" w:tplc="0409001B" w:tentative="1">
      <w:start w:val="1"/>
      <w:numFmt w:val="lowerRoman"/>
      <w:lvlText w:val="%6."/>
      <w:lvlJc w:val="right"/>
      <w:pPr>
        <w:tabs>
          <w:tab w:val="num" w:pos="7060"/>
        </w:tabs>
        <w:ind w:left="7060" w:hanging="180"/>
      </w:pPr>
    </w:lvl>
    <w:lvl w:ilvl="6" w:tplc="0409000F" w:tentative="1">
      <w:start w:val="1"/>
      <w:numFmt w:val="decimal"/>
      <w:lvlText w:val="%7."/>
      <w:lvlJc w:val="left"/>
      <w:pPr>
        <w:tabs>
          <w:tab w:val="num" w:pos="7780"/>
        </w:tabs>
        <w:ind w:left="7780" w:hanging="360"/>
      </w:pPr>
    </w:lvl>
    <w:lvl w:ilvl="7" w:tplc="04090019" w:tentative="1">
      <w:start w:val="1"/>
      <w:numFmt w:val="lowerLetter"/>
      <w:lvlText w:val="%8."/>
      <w:lvlJc w:val="left"/>
      <w:pPr>
        <w:tabs>
          <w:tab w:val="num" w:pos="8500"/>
        </w:tabs>
        <w:ind w:left="8500" w:hanging="360"/>
      </w:pPr>
    </w:lvl>
    <w:lvl w:ilvl="8" w:tplc="0409001B" w:tentative="1">
      <w:start w:val="1"/>
      <w:numFmt w:val="lowerRoman"/>
      <w:lvlText w:val="%9."/>
      <w:lvlJc w:val="right"/>
      <w:pPr>
        <w:tabs>
          <w:tab w:val="num" w:pos="9220"/>
        </w:tabs>
        <w:ind w:left="9220" w:hanging="180"/>
      </w:pPr>
    </w:lvl>
  </w:abstractNum>
  <w:abstractNum w:abstractNumId="11" w15:restartNumberingAfterBreak="0">
    <w:nsid w:val="2BD72023"/>
    <w:multiLevelType w:val="hybridMultilevel"/>
    <w:tmpl w:val="13B08C4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4317CB3"/>
    <w:multiLevelType w:val="hybridMultilevel"/>
    <w:tmpl w:val="6394A2CC"/>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53CC0A43"/>
    <w:multiLevelType w:val="hybridMultilevel"/>
    <w:tmpl w:val="B6182B9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589A5899"/>
    <w:multiLevelType w:val="hybridMultilevel"/>
    <w:tmpl w:val="3D6E2D36"/>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15:restartNumberingAfterBreak="0">
    <w:nsid w:val="5FBB44BE"/>
    <w:multiLevelType w:val="hybridMultilevel"/>
    <w:tmpl w:val="F58EFC1A"/>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15:restartNumberingAfterBreak="0">
    <w:nsid w:val="786879BE"/>
    <w:multiLevelType w:val="hybridMultilevel"/>
    <w:tmpl w:val="780CCB0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4"/>
  </w:num>
  <w:num w:numId="3">
    <w:abstractNumId w:val="5"/>
  </w:num>
  <w:num w:numId="4">
    <w:abstractNumId w:val="7"/>
  </w:num>
  <w:num w:numId="5">
    <w:abstractNumId w:val="15"/>
  </w:num>
  <w:num w:numId="6">
    <w:abstractNumId w:val="2"/>
  </w:num>
  <w:num w:numId="7">
    <w:abstractNumId w:val="11"/>
  </w:num>
  <w:num w:numId="8">
    <w:abstractNumId w:val="13"/>
  </w:num>
  <w:num w:numId="9">
    <w:abstractNumId w:val="16"/>
  </w:num>
  <w:num w:numId="10">
    <w:abstractNumId w:val="12"/>
  </w:num>
  <w:num w:numId="11">
    <w:abstractNumId w:val="4"/>
  </w:num>
  <w:num w:numId="12">
    <w:abstractNumId w:val="1"/>
  </w:num>
  <w:num w:numId="13">
    <w:abstractNumId w:val="10"/>
  </w:num>
  <w:num w:numId="14">
    <w:abstractNumId w:val="9"/>
  </w:num>
  <w:num w:numId="15">
    <w:abstractNumId w:val="6"/>
  </w:num>
  <w:num w:numId="16">
    <w:abstractNumId w:val="8"/>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E65"/>
    <w:rsid w:val="00021C72"/>
    <w:rsid w:val="00024587"/>
    <w:rsid w:val="000468CD"/>
    <w:rsid w:val="000623FB"/>
    <w:rsid w:val="000E5DB3"/>
    <w:rsid w:val="000F19B6"/>
    <w:rsid w:val="00124352"/>
    <w:rsid w:val="00166850"/>
    <w:rsid w:val="001B1CD1"/>
    <w:rsid w:val="001B3EBE"/>
    <w:rsid w:val="001D2025"/>
    <w:rsid w:val="001D5475"/>
    <w:rsid w:val="00200137"/>
    <w:rsid w:val="00206E29"/>
    <w:rsid w:val="00226E42"/>
    <w:rsid w:val="002429C3"/>
    <w:rsid w:val="002546A9"/>
    <w:rsid w:val="0028439D"/>
    <w:rsid w:val="00287A82"/>
    <w:rsid w:val="002974E6"/>
    <w:rsid w:val="003025B3"/>
    <w:rsid w:val="00313DB7"/>
    <w:rsid w:val="00363913"/>
    <w:rsid w:val="003B04F9"/>
    <w:rsid w:val="003D0F12"/>
    <w:rsid w:val="003F4BE9"/>
    <w:rsid w:val="00405313"/>
    <w:rsid w:val="00463CA2"/>
    <w:rsid w:val="004C14B3"/>
    <w:rsid w:val="00540B17"/>
    <w:rsid w:val="00551E4E"/>
    <w:rsid w:val="005B7729"/>
    <w:rsid w:val="005F7C94"/>
    <w:rsid w:val="00643963"/>
    <w:rsid w:val="006454FC"/>
    <w:rsid w:val="0065734B"/>
    <w:rsid w:val="00686367"/>
    <w:rsid w:val="0069227F"/>
    <w:rsid w:val="006B1A84"/>
    <w:rsid w:val="006D45B4"/>
    <w:rsid w:val="006D7B50"/>
    <w:rsid w:val="006E03F1"/>
    <w:rsid w:val="00705832"/>
    <w:rsid w:val="007431EC"/>
    <w:rsid w:val="0075277D"/>
    <w:rsid w:val="00774161"/>
    <w:rsid w:val="007B37DE"/>
    <w:rsid w:val="00803336"/>
    <w:rsid w:val="008208C0"/>
    <w:rsid w:val="00824C6B"/>
    <w:rsid w:val="00880212"/>
    <w:rsid w:val="008A19DC"/>
    <w:rsid w:val="008B10F4"/>
    <w:rsid w:val="008D0BFA"/>
    <w:rsid w:val="008E4C28"/>
    <w:rsid w:val="00924713"/>
    <w:rsid w:val="00946FC2"/>
    <w:rsid w:val="00973654"/>
    <w:rsid w:val="0098355B"/>
    <w:rsid w:val="009F222F"/>
    <w:rsid w:val="00A704ED"/>
    <w:rsid w:val="00AF2059"/>
    <w:rsid w:val="00B369CC"/>
    <w:rsid w:val="00B6373F"/>
    <w:rsid w:val="00BA25DA"/>
    <w:rsid w:val="00D041CA"/>
    <w:rsid w:val="00D46AC7"/>
    <w:rsid w:val="00DC5185"/>
    <w:rsid w:val="00DF0A3A"/>
    <w:rsid w:val="00E04AFA"/>
    <w:rsid w:val="00E07104"/>
    <w:rsid w:val="00E111B9"/>
    <w:rsid w:val="00E21643"/>
    <w:rsid w:val="00E96FF6"/>
    <w:rsid w:val="00EB2D08"/>
    <w:rsid w:val="00EC6F56"/>
    <w:rsid w:val="00ED73E6"/>
    <w:rsid w:val="00F047EC"/>
    <w:rsid w:val="00F81B9B"/>
    <w:rsid w:val="00FB1E65"/>
    <w:rsid w:val="00FC2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FC286F"/>
  <w15:docId w15:val="{08689C89-2A80-4772-B825-7D2B1CC4F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3E6"/>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ED73E6"/>
  </w:style>
  <w:style w:type="paragraph" w:customStyle="1" w:styleId="Level1">
    <w:name w:val="Level 1"/>
    <w:basedOn w:val="Normal"/>
    <w:uiPriority w:val="99"/>
    <w:rsid w:val="00ED73E6"/>
    <w:pPr>
      <w:numPr>
        <w:numId w:val="1"/>
      </w:numPr>
      <w:ind w:left="1440" w:hanging="720"/>
      <w:outlineLvl w:val="0"/>
    </w:pPr>
  </w:style>
  <w:style w:type="paragraph" w:styleId="ListParagraph">
    <w:name w:val="List Paragraph"/>
    <w:basedOn w:val="Normal"/>
    <w:uiPriority w:val="34"/>
    <w:qFormat/>
    <w:rsid w:val="00B6373F"/>
    <w:pPr>
      <w:ind w:left="720"/>
      <w:contextualSpacing/>
    </w:pPr>
  </w:style>
  <w:style w:type="character" w:styleId="CommentReference">
    <w:name w:val="annotation reference"/>
    <w:basedOn w:val="DefaultParagraphFont"/>
    <w:uiPriority w:val="99"/>
    <w:semiHidden/>
    <w:unhideWhenUsed/>
    <w:rsid w:val="0065734B"/>
    <w:rPr>
      <w:sz w:val="16"/>
      <w:szCs w:val="16"/>
    </w:rPr>
  </w:style>
  <w:style w:type="paragraph" w:styleId="CommentText">
    <w:name w:val="annotation text"/>
    <w:basedOn w:val="Normal"/>
    <w:link w:val="CommentTextChar"/>
    <w:uiPriority w:val="99"/>
    <w:semiHidden/>
    <w:unhideWhenUsed/>
    <w:rsid w:val="0065734B"/>
    <w:rPr>
      <w:sz w:val="20"/>
      <w:szCs w:val="20"/>
    </w:rPr>
  </w:style>
  <w:style w:type="character" w:customStyle="1" w:styleId="CommentTextChar">
    <w:name w:val="Comment Text Char"/>
    <w:basedOn w:val="DefaultParagraphFont"/>
    <w:link w:val="CommentText"/>
    <w:uiPriority w:val="99"/>
    <w:semiHidden/>
    <w:rsid w:val="0065734B"/>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5734B"/>
    <w:rPr>
      <w:b/>
      <w:bCs/>
    </w:rPr>
  </w:style>
  <w:style w:type="character" w:customStyle="1" w:styleId="CommentSubjectChar">
    <w:name w:val="Comment Subject Char"/>
    <w:basedOn w:val="CommentTextChar"/>
    <w:link w:val="CommentSubject"/>
    <w:uiPriority w:val="99"/>
    <w:semiHidden/>
    <w:rsid w:val="0065734B"/>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65734B"/>
    <w:rPr>
      <w:rFonts w:ascii="Tahoma" w:hAnsi="Tahoma" w:cs="Tahoma"/>
      <w:sz w:val="16"/>
      <w:szCs w:val="16"/>
    </w:rPr>
  </w:style>
  <w:style w:type="character" w:customStyle="1" w:styleId="BalloonTextChar">
    <w:name w:val="Balloon Text Char"/>
    <w:basedOn w:val="DefaultParagraphFont"/>
    <w:link w:val="BalloonText"/>
    <w:uiPriority w:val="99"/>
    <w:semiHidden/>
    <w:rsid w:val="0065734B"/>
    <w:rPr>
      <w:rFonts w:ascii="Tahoma" w:hAnsi="Tahoma" w:cs="Tahoma"/>
      <w:sz w:val="16"/>
      <w:szCs w:val="16"/>
    </w:rPr>
  </w:style>
  <w:style w:type="paragraph" w:styleId="Header">
    <w:name w:val="header"/>
    <w:basedOn w:val="Normal"/>
    <w:link w:val="HeaderChar"/>
    <w:uiPriority w:val="99"/>
    <w:rsid w:val="0065734B"/>
    <w:pPr>
      <w:widowControl/>
      <w:tabs>
        <w:tab w:val="center" w:pos="4680"/>
        <w:tab w:val="right" w:pos="9360"/>
      </w:tabs>
      <w:autoSpaceDE/>
      <w:autoSpaceDN/>
      <w:adjustRightInd/>
    </w:pPr>
    <w:rPr>
      <w:rFonts w:ascii="Calibri" w:eastAsia="Calibri" w:hAnsi="Calibri"/>
      <w:sz w:val="22"/>
      <w:szCs w:val="22"/>
    </w:rPr>
  </w:style>
  <w:style w:type="character" w:customStyle="1" w:styleId="HeaderChar">
    <w:name w:val="Header Char"/>
    <w:basedOn w:val="DefaultParagraphFont"/>
    <w:link w:val="Header"/>
    <w:uiPriority w:val="99"/>
    <w:rsid w:val="0065734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6727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6C34D-7AA9-46B1-94EB-FEF342B03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327</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Legal</dc:creator>
  <cp:lastModifiedBy>Pam Borghi</cp:lastModifiedBy>
  <cp:revision>3</cp:revision>
  <cp:lastPrinted>2021-06-19T00:26:00Z</cp:lastPrinted>
  <dcterms:created xsi:type="dcterms:W3CDTF">2021-06-19T00:28:00Z</dcterms:created>
  <dcterms:modified xsi:type="dcterms:W3CDTF">2021-06-24T15:51:00Z</dcterms:modified>
</cp:coreProperties>
</file>